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67869" w14:textId="13DF8348" w:rsidR="00585F4C" w:rsidRDefault="008F2A54" w:rsidP="00FD3B36">
      <w:pPr>
        <w:jc w:val="center"/>
        <w:rPr>
          <w:rFonts w:ascii="ＭＳ ゴシック" w:eastAsia="ＭＳ ゴシック" w:hAnsi="ＭＳ ゴシック"/>
          <w:b/>
        </w:rPr>
      </w:pPr>
      <w:r w:rsidRPr="00AE7485">
        <w:rPr>
          <w:rFonts w:ascii="ＭＳ ゴシック" w:eastAsia="ＭＳ ゴシック" w:hAnsi="ＭＳ ゴシック" w:hint="eastAsia"/>
          <w:b/>
        </w:rPr>
        <w:t>令和６年度</w:t>
      </w:r>
    </w:p>
    <w:p w14:paraId="41B6786A" w14:textId="43FE891B" w:rsidR="00585F4C" w:rsidRDefault="00585F4C" w:rsidP="00FD3B36">
      <w:pPr>
        <w:jc w:val="center"/>
        <w:rPr>
          <w:rFonts w:ascii="ＭＳ ゴシック" w:eastAsia="ＭＳ ゴシック" w:hAnsi="ＭＳ ゴシック"/>
          <w:b/>
        </w:rPr>
      </w:pPr>
      <w:r>
        <w:rPr>
          <w:rFonts w:ascii="ＭＳ ゴシック" w:eastAsia="ＭＳ ゴシック" w:hAnsi="ＭＳ ゴシック" w:hint="eastAsia"/>
          <w:b/>
        </w:rPr>
        <w:t>脱炭素社会実現に向けた</w:t>
      </w:r>
      <w:r w:rsidR="00FD3B36" w:rsidRPr="00AE7485">
        <w:rPr>
          <w:rFonts w:ascii="ＭＳ ゴシック" w:eastAsia="ＭＳ ゴシック" w:hAnsi="ＭＳ ゴシック" w:hint="eastAsia"/>
          <w:b/>
        </w:rPr>
        <w:t>豊後大野市</w:t>
      </w:r>
      <w:r>
        <w:rPr>
          <w:rFonts w:ascii="ＭＳ ゴシック" w:eastAsia="ＭＳ ゴシック" w:hAnsi="ＭＳ ゴシック" w:hint="eastAsia"/>
          <w:b/>
        </w:rPr>
        <w:t>再生可能エネルギー導入計画策定</w:t>
      </w:r>
      <w:r w:rsidR="00AE7485">
        <w:rPr>
          <w:rFonts w:ascii="ＭＳ ゴシック" w:eastAsia="ＭＳ ゴシック" w:hAnsi="ＭＳ ゴシック" w:hint="eastAsia"/>
          <w:b/>
        </w:rPr>
        <w:t>支援</w:t>
      </w:r>
      <w:r w:rsidR="00FD3B36" w:rsidRPr="0013682E">
        <w:rPr>
          <w:rFonts w:ascii="ＭＳ ゴシック" w:eastAsia="ＭＳ ゴシック" w:hAnsi="ＭＳ ゴシック" w:hint="eastAsia"/>
          <w:b/>
        </w:rPr>
        <w:t>業務委託</w:t>
      </w:r>
    </w:p>
    <w:p w14:paraId="41B6786B" w14:textId="77777777" w:rsidR="00FD3B36" w:rsidRPr="0013682E" w:rsidRDefault="00FD3B36" w:rsidP="00FD3B36">
      <w:pPr>
        <w:jc w:val="center"/>
        <w:rPr>
          <w:rFonts w:ascii="ＭＳ ゴシック" w:eastAsia="ＭＳ ゴシック" w:hAnsi="ＭＳ ゴシック"/>
          <w:b/>
        </w:rPr>
      </w:pPr>
      <w:r w:rsidRPr="0013682E">
        <w:rPr>
          <w:rFonts w:ascii="ＭＳ ゴシック" w:eastAsia="ＭＳ ゴシック" w:hAnsi="ＭＳ ゴシック"/>
          <w:b/>
        </w:rPr>
        <w:t>仕様書</w:t>
      </w:r>
    </w:p>
    <w:p w14:paraId="41B6786C" w14:textId="267755F1" w:rsidR="00FD3B36" w:rsidRPr="0013682E" w:rsidRDefault="00FD3B36" w:rsidP="00FD3B36">
      <w:pPr>
        <w:rPr>
          <w:rFonts w:ascii="ＭＳ ゴシック" w:eastAsia="ＭＳ ゴシック" w:hAnsi="ＭＳ ゴシック"/>
        </w:rPr>
      </w:pPr>
    </w:p>
    <w:p w14:paraId="41B6786D" w14:textId="77777777" w:rsidR="00FD3B36" w:rsidRPr="008A513F" w:rsidRDefault="008A513F" w:rsidP="00FD3B36">
      <w:pPr>
        <w:rPr>
          <w:rFonts w:ascii="ＭＳ ゴシック" w:eastAsia="ＭＳ ゴシック" w:hAnsi="ＭＳ ゴシック"/>
          <w:b/>
        </w:rPr>
      </w:pPr>
      <w:r w:rsidRPr="008A513F">
        <w:rPr>
          <w:rFonts w:ascii="ＭＳ ゴシック" w:eastAsia="ＭＳ ゴシック" w:hAnsi="ＭＳ ゴシック" w:hint="eastAsia"/>
          <w:b/>
        </w:rPr>
        <w:t>１．</w:t>
      </w:r>
      <w:r w:rsidR="00FD3B36" w:rsidRPr="008A513F">
        <w:rPr>
          <w:rFonts w:ascii="ＭＳ ゴシック" w:eastAsia="ＭＳ ゴシック" w:hAnsi="ＭＳ ゴシック" w:hint="eastAsia"/>
          <w:b/>
        </w:rPr>
        <w:t>委託業務名</w:t>
      </w:r>
      <w:r w:rsidR="00FD3B36" w:rsidRPr="008A513F">
        <w:rPr>
          <w:rFonts w:ascii="ＭＳ ゴシック" w:eastAsia="ＭＳ ゴシック" w:hAnsi="ＭＳ ゴシック"/>
          <w:b/>
        </w:rPr>
        <w:t xml:space="preserve"> </w:t>
      </w:r>
    </w:p>
    <w:p w14:paraId="41B6786E" w14:textId="132C32BF" w:rsidR="00FD3B36" w:rsidRPr="0013682E" w:rsidRDefault="00585F4C" w:rsidP="00307B6A">
      <w:pPr>
        <w:ind w:leftChars="200" w:left="420"/>
        <w:rPr>
          <w:rFonts w:ascii="ＭＳ ゴシック" w:eastAsia="ＭＳ ゴシック" w:hAnsi="ＭＳ ゴシック"/>
        </w:rPr>
      </w:pPr>
      <w:r>
        <w:rPr>
          <w:rFonts w:ascii="ＭＳ ゴシック" w:eastAsia="ＭＳ ゴシック" w:hAnsi="ＭＳ ゴシック" w:hint="eastAsia"/>
        </w:rPr>
        <w:t>脱炭素社会実現に向けた豊後大野市再生可能エネルギー導入計画書策定</w:t>
      </w:r>
      <w:r w:rsidR="00AE7485">
        <w:rPr>
          <w:rFonts w:ascii="ＭＳ ゴシック" w:eastAsia="ＭＳ ゴシック" w:hAnsi="ＭＳ ゴシック" w:hint="eastAsia"/>
        </w:rPr>
        <w:t>支援</w:t>
      </w:r>
      <w:r w:rsidR="00FD3B36" w:rsidRPr="0013682E">
        <w:rPr>
          <w:rFonts w:ascii="ＭＳ ゴシック" w:eastAsia="ＭＳ ゴシック" w:hAnsi="ＭＳ ゴシック"/>
        </w:rPr>
        <w:t>業務委託</w:t>
      </w:r>
    </w:p>
    <w:p w14:paraId="41B6786F" w14:textId="63EB014A" w:rsidR="00FD3B36" w:rsidRPr="00585F4C" w:rsidRDefault="00FD3B36" w:rsidP="00FD3B36">
      <w:pPr>
        <w:rPr>
          <w:rFonts w:ascii="ＭＳ ゴシック" w:eastAsia="ＭＳ ゴシック" w:hAnsi="ＭＳ ゴシック"/>
        </w:rPr>
      </w:pPr>
    </w:p>
    <w:p w14:paraId="41B67870" w14:textId="7CA517F5" w:rsidR="00FD3B36" w:rsidRPr="008A513F" w:rsidRDefault="008A513F" w:rsidP="00FD3B36">
      <w:pPr>
        <w:rPr>
          <w:rFonts w:ascii="ＭＳ ゴシック" w:eastAsia="ＭＳ ゴシック" w:hAnsi="ＭＳ ゴシック"/>
          <w:b/>
        </w:rPr>
      </w:pPr>
      <w:r w:rsidRPr="008A513F">
        <w:rPr>
          <w:rFonts w:ascii="ＭＳ ゴシック" w:eastAsia="ＭＳ ゴシック" w:hAnsi="ＭＳ ゴシック" w:hint="eastAsia"/>
          <w:b/>
        </w:rPr>
        <w:t>２．</w:t>
      </w:r>
      <w:r w:rsidR="00FD3B36" w:rsidRPr="008A513F">
        <w:rPr>
          <w:rFonts w:ascii="ＭＳ ゴシック" w:eastAsia="ＭＳ ゴシック" w:hAnsi="ＭＳ ゴシック" w:hint="eastAsia"/>
          <w:b/>
        </w:rPr>
        <w:t>委託期間</w:t>
      </w:r>
      <w:r w:rsidR="00FD3B36" w:rsidRPr="008A513F">
        <w:rPr>
          <w:rFonts w:ascii="ＭＳ ゴシック" w:eastAsia="ＭＳ ゴシック" w:hAnsi="ＭＳ ゴシック"/>
          <w:b/>
        </w:rPr>
        <w:t xml:space="preserve"> </w:t>
      </w:r>
    </w:p>
    <w:p w14:paraId="41B67871" w14:textId="77777777" w:rsidR="00FD3B36" w:rsidRPr="0013682E" w:rsidRDefault="00FD3B36" w:rsidP="00FD3B36">
      <w:pPr>
        <w:ind w:firstLineChars="200" w:firstLine="420"/>
        <w:rPr>
          <w:rFonts w:ascii="ＭＳ ゴシック" w:eastAsia="ＭＳ ゴシック" w:hAnsi="ＭＳ ゴシック"/>
        </w:rPr>
      </w:pPr>
      <w:r w:rsidRPr="0013682E">
        <w:rPr>
          <w:rFonts w:ascii="ＭＳ ゴシック" w:eastAsia="ＭＳ ゴシック" w:hAnsi="ＭＳ ゴシック"/>
        </w:rPr>
        <w:t>契約締結日から令和</w:t>
      </w:r>
      <w:r w:rsidRPr="0013682E">
        <w:rPr>
          <w:rFonts w:ascii="ＭＳ ゴシック" w:eastAsia="ＭＳ ゴシック" w:hAnsi="ＭＳ ゴシック" w:hint="eastAsia"/>
        </w:rPr>
        <w:t>７</w:t>
      </w:r>
      <w:r w:rsidRPr="0013682E">
        <w:rPr>
          <w:rFonts w:ascii="ＭＳ ゴシック" w:eastAsia="ＭＳ ゴシック" w:hAnsi="ＭＳ ゴシック"/>
        </w:rPr>
        <w:t>年</w:t>
      </w:r>
      <w:r w:rsidR="002E7E3F">
        <w:rPr>
          <w:rFonts w:ascii="ＭＳ ゴシック" w:eastAsia="ＭＳ ゴシック" w:hAnsi="ＭＳ ゴシック" w:hint="eastAsia"/>
        </w:rPr>
        <w:t>１</w:t>
      </w:r>
      <w:r w:rsidRPr="0013682E">
        <w:rPr>
          <w:rFonts w:ascii="ＭＳ ゴシック" w:eastAsia="ＭＳ ゴシック" w:hAnsi="ＭＳ ゴシック"/>
        </w:rPr>
        <w:t>月</w:t>
      </w:r>
      <w:r w:rsidR="0014094C">
        <w:rPr>
          <w:rFonts w:ascii="ＭＳ ゴシック" w:eastAsia="ＭＳ ゴシック" w:hAnsi="ＭＳ ゴシック" w:hint="eastAsia"/>
        </w:rPr>
        <w:t>１５</w:t>
      </w:r>
      <w:r w:rsidRPr="0013682E">
        <w:rPr>
          <w:rFonts w:ascii="ＭＳ ゴシック" w:eastAsia="ＭＳ ゴシック" w:hAnsi="ＭＳ ゴシック"/>
        </w:rPr>
        <w:t>日</w:t>
      </w:r>
    </w:p>
    <w:p w14:paraId="41B67872" w14:textId="77777777" w:rsidR="00FD3B36" w:rsidRPr="0013682E" w:rsidRDefault="00FD3B36" w:rsidP="00FD3B36">
      <w:pPr>
        <w:rPr>
          <w:rFonts w:ascii="ＭＳ ゴシック" w:eastAsia="ＭＳ ゴシック" w:hAnsi="ＭＳ ゴシック"/>
        </w:rPr>
      </w:pPr>
    </w:p>
    <w:p w14:paraId="41B67873" w14:textId="77777777" w:rsidR="00FD3B36" w:rsidRPr="008A513F" w:rsidRDefault="008A513F" w:rsidP="00FD3B36">
      <w:pPr>
        <w:rPr>
          <w:rFonts w:ascii="ＭＳ ゴシック" w:eastAsia="ＭＳ ゴシック" w:hAnsi="ＭＳ ゴシック"/>
          <w:b/>
        </w:rPr>
      </w:pPr>
      <w:r w:rsidRPr="008A513F">
        <w:rPr>
          <w:rFonts w:ascii="ＭＳ ゴシック" w:eastAsia="ＭＳ ゴシック" w:hAnsi="ＭＳ ゴシック" w:hint="eastAsia"/>
          <w:b/>
        </w:rPr>
        <w:t>３．</w:t>
      </w:r>
      <w:r w:rsidR="00FD3B36" w:rsidRPr="008A513F">
        <w:rPr>
          <w:rFonts w:ascii="ＭＳ ゴシック" w:eastAsia="ＭＳ ゴシック" w:hAnsi="ＭＳ ゴシック" w:hint="eastAsia"/>
          <w:b/>
        </w:rPr>
        <w:t>目的</w:t>
      </w:r>
    </w:p>
    <w:p w14:paraId="41B67874" w14:textId="3A1E3CAE" w:rsidR="00FD3B36" w:rsidRPr="0013682E" w:rsidRDefault="00FD3B36" w:rsidP="00DD748A">
      <w:pPr>
        <w:ind w:leftChars="100" w:left="210" w:firstLineChars="100" w:firstLine="210"/>
        <w:rPr>
          <w:rFonts w:ascii="ＭＳ ゴシック" w:eastAsia="ＭＳ ゴシック" w:hAnsi="ＭＳ ゴシック"/>
        </w:rPr>
      </w:pPr>
      <w:r w:rsidRPr="0013682E">
        <w:rPr>
          <w:rFonts w:ascii="ＭＳ ゴシック" w:eastAsia="ＭＳ ゴシック" w:hAnsi="ＭＳ ゴシック" w:hint="eastAsia"/>
        </w:rPr>
        <w:t>本市におけるこれまでの施策の効果の分析や基礎調査、今後の施策等の検討において必要となる情報の収集、基本的な方向性の検討を行うとともに、</w:t>
      </w:r>
      <w:r w:rsidRPr="00AE7485">
        <w:rPr>
          <w:rFonts w:ascii="ＭＳ ゴシック" w:eastAsia="ＭＳ ゴシック" w:hAnsi="ＭＳ ゴシック" w:hint="eastAsia"/>
        </w:rPr>
        <w:t>現行</w:t>
      </w:r>
      <w:r w:rsidR="00AE7485" w:rsidRPr="00AE7485">
        <w:rPr>
          <w:rFonts w:ascii="ＭＳ ゴシック" w:eastAsia="ＭＳ ゴシック" w:hAnsi="ＭＳ ゴシック" w:hint="eastAsia"/>
        </w:rPr>
        <w:t>の新エネルギービジョン</w:t>
      </w:r>
      <w:r w:rsidRPr="0013682E">
        <w:rPr>
          <w:rFonts w:ascii="ＭＳ ゴシック" w:eastAsia="ＭＳ ゴシック" w:hAnsi="ＭＳ ゴシック" w:hint="eastAsia"/>
        </w:rPr>
        <w:t>の課題等の見直しを</w:t>
      </w:r>
      <w:r w:rsidRPr="0013682E">
        <w:rPr>
          <w:rFonts w:ascii="ＭＳ ゴシック" w:eastAsia="ＭＳ ゴシック" w:hAnsi="ＭＳ ゴシック"/>
        </w:rPr>
        <w:t>踏まえた</w:t>
      </w:r>
      <w:r w:rsidR="00AE7485">
        <w:rPr>
          <w:rFonts w:ascii="ＭＳ ゴシック" w:eastAsia="ＭＳ ゴシック" w:hAnsi="ＭＳ ゴシック" w:hint="eastAsia"/>
        </w:rPr>
        <w:t>豊後大野市新エネルギービジョン</w:t>
      </w:r>
      <w:r w:rsidR="00585F4C">
        <w:rPr>
          <w:rFonts w:ascii="ＭＳ ゴシック" w:eastAsia="ＭＳ ゴシック" w:hAnsi="ＭＳ ゴシック" w:hint="eastAsia"/>
        </w:rPr>
        <w:t>の</w:t>
      </w:r>
      <w:r w:rsidR="00AE7485">
        <w:rPr>
          <w:rFonts w:ascii="ＭＳ ゴシック" w:eastAsia="ＭＳ ゴシック" w:hAnsi="ＭＳ ゴシック" w:hint="eastAsia"/>
        </w:rPr>
        <w:t>改定</w:t>
      </w:r>
      <w:r w:rsidR="00585F4C">
        <w:rPr>
          <w:rFonts w:ascii="ＭＳ ゴシック" w:eastAsia="ＭＳ ゴシック" w:hAnsi="ＭＳ ゴシック" w:hint="eastAsia"/>
        </w:rPr>
        <w:t>や</w:t>
      </w:r>
      <w:r w:rsidR="00AA3BE3">
        <w:rPr>
          <w:rFonts w:ascii="ＭＳ ゴシック" w:eastAsia="ＭＳ ゴシック" w:hAnsi="ＭＳ ゴシック" w:hint="eastAsia"/>
        </w:rPr>
        <w:t>、</w:t>
      </w:r>
      <w:r w:rsidRPr="0013682E">
        <w:rPr>
          <w:rFonts w:ascii="ＭＳ ゴシック" w:eastAsia="ＭＳ ゴシック" w:hAnsi="ＭＳ ゴシック" w:hint="eastAsia"/>
        </w:rPr>
        <w:t>地球温暖化対策の推進に関する法律第</w:t>
      </w:r>
      <w:r w:rsidR="00AE7485">
        <w:rPr>
          <w:rFonts w:ascii="ＭＳ ゴシック" w:eastAsia="ＭＳ ゴシック" w:hAnsi="ＭＳ ゴシック" w:hint="eastAsia"/>
        </w:rPr>
        <w:t>１９</w:t>
      </w:r>
      <w:r w:rsidRPr="0013682E">
        <w:rPr>
          <w:rFonts w:ascii="ＭＳ ゴシック" w:eastAsia="ＭＳ ゴシック" w:hAnsi="ＭＳ ゴシック" w:hint="eastAsia"/>
        </w:rPr>
        <w:t>条</w:t>
      </w:r>
      <w:r w:rsidR="00AE7485">
        <w:rPr>
          <w:rFonts w:ascii="ＭＳ ゴシック" w:eastAsia="ＭＳ ゴシック" w:hAnsi="ＭＳ ゴシック" w:hint="eastAsia"/>
        </w:rPr>
        <w:t>第２項</w:t>
      </w:r>
      <w:r w:rsidRPr="0013682E">
        <w:rPr>
          <w:rFonts w:ascii="ＭＳ ゴシック" w:eastAsia="ＭＳ ゴシック" w:hAnsi="ＭＳ ゴシック" w:hint="eastAsia"/>
        </w:rPr>
        <w:t>に基づく</w:t>
      </w:r>
      <w:r w:rsidRPr="00AE7485">
        <w:rPr>
          <w:rFonts w:ascii="ＭＳ ゴシック" w:eastAsia="ＭＳ ゴシック" w:hAnsi="ＭＳ ゴシック" w:hint="eastAsia"/>
        </w:rPr>
        <w:t>「地方公共団体実行計画（区域施策編）」</w:t>
      </w:r>
      <w:r w:rsidR="00585F4C">
        <w:rPr>
          <w:rFonts w:ascii="ＭＳ ゴシック" w:eastAsia="ＭＳ ゴシック" w:hAnsi="ＭＳ ゴシック" w:hint="eastAsia"/>
        </w:rPr>
        <w:t>の策定を見据えた再生可能エネルギー導入計画の策定を行うものとする。</w:t>
      </w:r>
    </w:p>
    <w:p w14:paraId="41B67875" w14:textId="77777777" w:rsidR="00FD3B36" w:rsidRPr="00AA3BE3" w:rsidRDefault="00FD3B36" w:rsidP="00FD3B36">
      <w:pPr>
        <w:rPr>
          <w:rFonts w:ascii="ＭＳ ゴシック" w:eastAsia="ＭＳ ゴシック" w:hAnsi="ＭＳ ゴシック"/>
        </w:rPr>
      </w:pPr>
    </w:p>
    <w:p w14:paraId="648EC9CF" w14:textId="3AB5E9AE" w:rsidR="0000697B" w:rsidRPr="008A513F" w:rsidRDefault="008A513F" w:rsidP="00FD3B36">
      <w:pPr>
        <w:rPr>
          <w:rFonts w:ascii="ＭＳ ゴシック" w:eastAsia="ＭＳ ゴシック" w:hAnsi="ＭＳ ゴシック"/>
          <w:b/>
        </w:rPr>
      </w:pPr>
      <w:r w:rsidRPr="008A513F">
        <w:rPr>
          <w:rFonts w:ascii="ＭＳ ゴシック" w:eastAsia="ＭＳ ゴシック" w:hAnsi="ＭＳ ゴシック" w:hint="eastAsia"/>
          <w:b/>
        </w:rPr>
        <w:t>４．</w:t>
      </w:r>
      <w:r w:rsidR="00FD3B36" w:rsidRPr="008A513F">
        <w:rPr>
          <w:rFonts w:ascii="ＭＳ ゴシック" w:eastAsia="ＭＳ ゴシック" w:hAnsi="ＭＳ ゴシック" w:hint="eastAsia"/>
          <w:b/>
        </w:rPr>
        <w:t>業務内容</w:t>
      </w:r>
    </w:p>
    <w:p w14:paraId="7DDA9BA4" w14:textId="5B9198E1" w:rsidR="0000697B" w:rsidRDefault="0000697B" w:rsidP="006F56D1">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環境省が公表している以下の最新版資料に基づき適切な方法で業務を行うこと。</w:t>
      </w:r>
    </w:p>
    <w:p w14:paraId="69D0AFE4" w14:textId="77777777" w:rsidR="00F31A60" w:rsidRPr="0000697B" w:rsidRDefault="00F31A60" w:rsidP="00F31A60">
      <w:pPr>
        <w:ind w:leftChars="100" w:left="210" w:firstLineChars="100" w:firstLine="210"/>
        <w:rPr>
          <w:rFonts w:ascii="ＭＳ ゴシック" w:eastAsia="ＭＳ ゴシック" w:hAnsi="ＭＳ ゴシック"/>
        </w:rPr>
      </w:pPr>
      <w:r w:rsidRPr="0000697B">
        <w:rPr>
          <w:rFonts w:ascii="ＭＳ ゴシック" w:eastAsia="ＭＳ ゴシック" w:hAnsi="ＭＳ ゴシック" w:hint="eastAsia"/>
        </w:rPr>
        <w:t>・地方公共団体における長期の脱炭素シナリオ作成方法とその実現方策に係る参考資料</w:t>
      </w:r>
    </w:p>
    <w:p w14:paraId="54E3539F" w14:textId="05F8A0AA" w:rsidR="00F31A60" w:rsidRPr="0000697B" w:rsidRDefault="00F31A60" w:rsidP="00F31A60">
      <w:pPr>
        <w:ind w:leftChars="100" w:left="210" w:firstLineChars="100" w:firstLine="210"/>
        <w:rPr>
          <w:rFonts w:ascii="ＭＳ ゴシック" w:eastAsia="ＭＳ ゴシック" w:hAnsi="ＭＳ ゴシック"/>
        </w:rPr>
      </w:pPr>
      <w:r w:rsidRPr="0000697B">
        <w:rPr>
          <w:rFonts w:ascii="ＭＳ ゴシック" w:eastAsia="ＭＳ ゴシック" w:hAnsi="ＭＳ ゴシック" w:hint="eastAsia"/>
        </w:rPr>
        <w:t>・地方公共団体実行計画（区域施策編）策定・実施マニュアル</w:t>
      </w:r>
    </w:p>
    <w:p w14:paraId="41B67878" w14:textId="77777777" w:rsidR="008A513F" w:rsidRPr="0000697B" w:rsidRDefault="008A513F" w:rsidP="00FD3B36">
      <w:pPr>
        <w:rPr>
          <w:rFonts w:ascii="ＭＳ ゴシック" w:eastAsia="ＭＳ ゴシック" w:hAnsi="ＭＳ ゴシック"/>
        </w:rPr>
      </w:pPr>
    </w:p>
    <w:p w14:paraId="41B67879" w14:textId="77777777" w:rsidR="00FD3B36" w:rsidRPr="0013682E" w:rsidRDefault="008A513F" w:rsidP="00FD3B36">
      <w:pPr>
        <w:rPr>
          <w:rFonts w:ascii="ＭＳ ゴシック" w:eastAsia="ＭＳ ゴシック" w:hAnsi="ＭＳ ゴシック"/>
        </w:rPr>
      </w:pPr>
      <w:r>
        <w:rPr>
          <w:rFonts w:ascii="ＭＳ ゴシック" w:eastAsia="ＭＳ ゴシック" w:hAnsi="ＭＳ ゴシック" w:hint="eastAsia"/>
        </w:rPr>
        <w:t>（１）</w:t>
      </w:r>
      <w:r w:rsidR="00FD3B36" w:rsidRPr="0013682E">
        <w:rPr>
          <w:rFonts w:ascii="ＭＳ ゴシック" w:eastAsia="ＭＳ ゴシック" w:hAnsi="ＭＳ ゴシック" w:hint="eastAsia"/>
        </w:rPr>
        <w:t>環境行政や環境問題等を取り巻く社会情勢等の状況分析、整理</w:t>
      </w:r>
    </w:p>
    <w:p w14:paraId="41B6787A" w14:textId="4EFD71D4" w:rsidR="00FD3B36" w:rsidRPr="0013682E" w:rsidRDefault="00FD3B36" w:rsidP="00FD3B36">
      <w:pPr>
        <w:ind w:leftChars="100" w:left="210" w:firstLineChars="100" w:firstLine="210"/>
        <w:rPr>
          <w:rFonts w:ascii="ＭＳ ゴシック" w:eastAsia="ＭＳ ゴシック" w:hAnsi="ＭＳ ゴシック"/>
        </w:rPr>
      </w:pPr>
      <w:r w:rsidRPr="0013682E">
        <w:rPr>
          <w:rFonts w:ascii="ＭＳ ゴシック" w:eastAsia="ＭＳ ゴシック" w:hAnsi="ＭＳ ゴシック" w:hint="eastAsia"/>
        </w:rPr>
        <w:t>環境行政、環境問題に関係する国外、国内（国・他自治体・民間）の動向について情報を収集し、傾向や特徴などについて分析・整理する。また、</w:t>
      </w:r>
      <w:r w:rsidR="00585F4C">
        <w:rPr>
          <w:rFonts w:ascii="ＭＳ ゴシック" w:eastAsia="ＭＳ ゴシック" w:hAnsi="ＭＳ ゴシック" w:hint="eastAsia"/>
        </w:rPr>
        <w:t>「地球温暖化対策の推進に関する法律」や本市の条例及び既存の関連計画に即し、地域特性や課題について整理する。</w:t>
      </w:r>
    </w:p>
    <w:p w14:paraId="41B6787B" w14:textId="236616CA" w:rsidR="008A513F" w:rsidRDefault="008A513F" w:rsidP="00FD3B36">
      <w:pPr>
        <w:rPr>
          <w:rFonts w:ascii="ＭＳ ゴシック" w:eastAsia="ＭＳ ゴシック" w:hAnsi="ＭＳ ゴシック"/>
        </w:rPr>
      </w:pPr>
    </w:p>
    <w:p w14:paraId="41B6787C" w14:textId="38565A4A" w:rsidR="00FD3B36" w:rsidRPr="0013682E" w:rsidRDefault="008A513F" w:rsidP="00FD3B36">
      <w:pPr>
        <w:rPr>
          <w:rFonts w:ascii="ＭＳ ゴシック" w:eastAsia="ＭＳ ゴシック" w:hAnsi="ＭＳ ゴシック"/>
        </w:rPr>
      </w:pPr>
      <w:r>
        <w:rPr>
          <w:rFonts w:ascii="ＭＳ ゴシック" w:eastAsia="ＭＳ ゴシック" w:hAnsi="ＭＳ ゴシック" w:hint="eastAsia"/>
        </w:rPr>
        <w:t>（２）</w:t>
      </w:r>
      <w:r w:rsidR="00FD3B36" w:rsidRPr="0013682E">
        <w:rPr>
          <w:rFonts w:ascii="ＭＳ ゴシック" w:eastAsia="ＭＳ ゴシック" w:hAnsi="ＭＳ ゴシック"/>
        </w:rPr>
        <w:t>環境意識調査の実施</w:t>
      </w:r>
    </w:p>
    <w:p w14:paraId="5091271B" w14:textId="7570E76A" w:rsidR="00AA3BE3" w:rsidRDefault="0000697B" w:rsidP="0000697B">
      <w:pPr>
        <w:ind w:leftChars="100" w:left="210" w:firstLineChars="100" w:firstLine="210"/>
        <w:rPr>
          <w:rFonts w:ascii="ＭＳ ゴシック" w:eastAsia="ＭＳ ゴシック" w:hAnsi="ＭＳ ゴシック"/>
        </w:rPr>
      </w:pPr>
      <w:r w:rsidRPr="00E70550">
        <w:rPr>
          <w:rFonts w:ascii="ＭＳ ゴシック" w:eastAsia="ＭＳ ゴシック" w:hAnsi="ＭＳ ゴシック" w:hint="eastAsia"/>
        </w:rPr>
        <w:t>市民及び市内事業者を対象に、地球温暖化に対する意識・意向、取組の実践状況等を把握するため、郵送による環境意識調査を実施する。実施に</w:t>
      </w:r>
      <w:r w:rsidR="00AA3BE3">
        <w:rPr>
          <w:rFonts w:ascii="ＭＳ ゴシック" w:eastAsia="ＭＳ ゴシック" w:hAnsi="ＭＳ ゴシック" w:hint="eastAsia"/>
        </w:rPr>
        <w:t>当たって</w:t>
      </w:r>
      <w:r w:rsidRPr="00E70550">
        <w:rPr>
          <w:rFonts w:ascii="ＭＳ ゴシック" w:eastAsia="ＭＳ ゴシック" w:hAnsi="ＭＳ ゴシック" w:hint="eastAsia"/>
        </w:rPr>
        <w:t>は、</w:t>
      </w:r>
      <w:r w:rsidRPr="00E70550">
        <w:rPr>
          <w:rFonts w:ascii="ＭＳ ゴシック" w:eastAsia="ＭＳ ゴシック" w:hAnsi="ＭＳ ゴシック"/>
        </w:rPr>
        <w:t>WEBでの回答も可能とし、回答率の向上に努める。</w:t>
      </w:r>
      <w:r w:rsidRPr="00E70550">
        <w:rPr>
          <w:rFonts w:ascii="ＭＳ ゴシック" w:eastAsia="ＭＳ ゴシック" w:hAnsi="ＭＳ ゴシック" w:hint="eastAsia"/>
        </w:rPr>
        <w:t>受注者は、アンケートの標本数及び調査項目の検討、作成、印刷、発送、回収、集計及び分析を行い、調査結果報告書を作成すること。調査対象の世帯及び市内事業者の抽出は</w:t>
      </w:r>
      <w:r w:rsidRPr="00E70550">
        <w:rPr>
          <w:rFonts w:ascii="ＭＳ ゴシック" w:eastAsia="ＭＳ ゴシック" w:hAnsi="ＭＳ ゴシック"/>
        </w:rPr>
        <w:t>本市</w:t>
      </w:r>
      <w:r w:rsidRPr="00E70550">
        <w:rPr>
          <w:rFonts w:ascii="ＭＳ ゴシック" w:eastAsia="ＭＳ ゴシック" w:hAnsi="ＭＳ ゴシック" w:hint="eastAsia"/>
        </w:rPr>
        <w:t>が行い、住所・事業者名を受注者に提供する。</w:t>
      </w:r>
    </w:p>
    <w:p w14:paraId="4E1E0FA7" w14:textId="7D192D1A" w:rsidR="0000697B" w:rsidRPr="00E70550" w:rsidRDefault="0000697B" w:rsidP="0000697B">
      <w:pPr>
        <w:ind w:leftChars="100" w:left="210" w:firstLineChars="100" w:firstLine="210"/>
        <w:rPr>
          <w:rFonts w:ascii="ＭＳ ゴシック" w:eastAsia="ＭＳ ゴシック" w:hAnsi="ＭＳ ゴシック"/>
        </w:rPr>
      </w:pPr>
      <w:r w:rsidRPr="00E70550">
        <w:rPr>
          <w:rFonts w:ascii="ＭＳ ゴシック" w:eastAsia="ＭＳ ゴシック" w:hAnsi="ＭＳ ゴシック" w:hint="eastAsia"/>
        </w:rPr>
        <w:t>なお、</w:t>
      </w:r>
      <w:r w:rsidR="00AA3BE3">
        <w:rPr>
          <w:rFonts w:ascii="ＭＳ ゴシック" w:eastAsia="ＭＳ ゴシック" w:hAnsi="ＭＳ ゴシック" w:hint="eastAsia"/>
        </w:rPr>
        <w:t>調査対象となる標本数は市民</w:t>
      </w:r>
      <w:r w:rsidR="00DB7A32">
        <w:rPr>
          <w:rFonts w:ascii="ＭＳ ゴシック" w:eastAsia="ＭＳ ゴシック" w:hAnsi="ＭＳ ゴシック" w:hint="eastAsia"/>
        </w:rPr>
        <w:t>８００</w:t>
      </w:r>
      <w:r w:rsidR="00AA3BE3">
        <w:rPr>
          <w:rFonts w:ascii="ＭＳ ゴシック" w:eastAsia="ＭＳ ゴシック" w:hAnsi="ＭＳ ゴシック" w:hint="eastAsia"/>
        </w:rPr>
        <w:t>世帯以上、市内事業所</w:t>
      </w:r>
      <w:r w:rsidR="00DB7A32">
        <w:rPr>
          <w:rFonts w:ascii="ＭＳ ゴシック" w:eastAsia="ＭＳ ゴシック" w:hAnsi="ＭＳ ゴシック" w:hint="eastAsia"/>
        </w:rPr>
        <w:t>５０</w:t>
      </w:r>
      <w:r w:rsidR="00AA3BE3">
        <w:rPr>
          <w:rFonts w:ascii="ＭＳ ゴシック" w:eastAsia="ＭＳ ゴシック" w:hAnsi="ＭＳ ゴシック" w:hint="eastAsia"/>
        </w:rPr>
        <w:t>件以上とし、</w:t>
      </w:r>
      <w:r w:rsidRPr="00E70550">
        <w:rPr>
          <w:rFonts w:ascii="ＭＳ ゴシック" w:eastAsia="ＭＳ ゴシック" w:hAnsi="ＭＳ ゴシック" w:hint="eastAsia"/>
        </w:rPr>
        <w:t>アンケート調査に</w:t>
      </w:r>
      <w:r w:rsidRPr="00E70550">
        <w:rPr>
          <w:rFonts w:ascii="ＭＳ ゴシック" w:eastAsia="ＭＳ ゴシック" w:hAnsi="ＭＳ ゴシック"/>
        </w:rPr>
        <w:t>係る費用は受注者の負担とする。</w:t>
      </w:r>
    </w:p>
    <w:p w14:paraId="3594EE7C" w14:textId="77777777" w:rsidR="00E70550" w:rsidRDefault="00E70550" w:rsidP="00FD3B36">
      <w:pPr>
        <w:rPr>
          <w:rFonts w:ascii="ＭＳ ゴシック" w:eastAsia="ＭＳ ゴシック" w:hAnsi="ＭＳ ゴシック"/>
        </w:rPr>
      </w:pPr>
    </w:p>
    <w:p w14:paraId="41B67880" w14:textId="03B443AD" w:rsidR="00FD3B36" w:rsidRPr="0013682E" w:rsidRDefault="00FD3B36" w:rsidP="00FD3B36">
      <w:pPr>
        <w:rPr>
          <w:rFonts w:ascii="ＭＳ ゴシック" w:eastAsia="ＭＳ ゴシック" w:hAnsi="ＭＳ ゴシック"/>
        </w:rPr>
      </w:pPr>
      <w:r w:rsidRPr="0013682E">
        <w:rPr>
          <w:rFonts w:ascii="ＭＳ ゴシック" w:eastAsia="ＭＳ ゴシック" w:hAnsi="ＭＳ ゴシック" w:hint="eastAsia"/>
        </w:rPr>
        <w:t>（３）市域の温室効果ガス排出量の把握及び排出状況の分析</w:t>
      </w:r>
    </w:p>
    <w:p w14:paraId="41B67882" w14:textId="427CA678" w:rsidR="00896709" w:rsidRDefault="00836A52" w:rsidP="00927F7D">
      <w:pPr>
        <w:ind w:leftChars="100" w:left="210" w:firstLineChars="100" w:firstLine="210"/>
        <w:rPr>
          <w:rFonts w:ascii="ＭＳ ゴシック" w:eastAsia="ＭＳ ゴシック" w:hAnsi="ＭＳ ゴシック"/>
        </w:rPr>
      </w:pPr>
      <w:r w:rsidRPr="0013682E">
        <w:rPr>
          <w:rFonts w:ascii="ＭＳ ゴシック" w:eastAsia="ＭＳ ゴシック" w:hAnsi="ＭＳ ゴシック" w:hint="eastAsia"/>
        </w:rPr>
        <w:t>公表されている各種資料を</w:t>
      </w:r>
      <w:r w:rsidR="00AA3BE3">
        <w:rPr>
          <w:rFonts w:ascii="ＭＳ ゴシック" w:eastAsia="ＭＳ ゴシック" w:hAnsi="ＭＳ ゴシック" w:hint="eastAsia"/>
        </w:rPr>
        <w:t>基に</w:t>
      </w:r>
      <w:r w:rsidR="00FD3B36" w:rsidRPr="0013682E">
        <w:rPr>
          <w:rFonts w:ascii="ＭＳ ゴシック" w:eastAsia="ＭＳ ゴシック" w:hAnsi="ＭＳ ゴシック" w:hint="eastAsia"/>
        </w:rPr>
        <w:t>、本市の温室効果ガス排出量を把握すると</w:t>
      </w:r>
      <w:r w:rsidR="00AA3BE3">
        <w:rPr>
          <w:rFonts w:ascii="ＭＳ ゴシック" w:eastAsia="ＭＳ ゴシック" w:hAnsi="ＭＳ ゴシック" w:hint="eastAsia"/>
        </w:rPr>
        <w:t>共に</w:t>
      </w:r>
      <w:r w:rsidR="00FD3B36" w:rsidRPr="0013682E">
        <w:rPr>
          <w:rFonts w:ascii="ＭＳ ゴシック" w:eastAsia="ＭＳ ゴシック" w:hAnsi="ＭＳ ゴシック" w:hint="eastAsia"/>
        </w:rPr>
        <w:t>、温室効果ガス排出量の増減要因や特性について分析し、課題を整理する。</w:t>
      </w:r>
    </w:p>
    <w:p w14:paraId="41B67883" w14:textId="77777777" w:rsidR="00307B6A" w:rsidRDefault="00307B6A" w:rsidP="00286C17">
      <w:pPr>
        <w:rPr>
          <w:rFonts w:ascii="ＭＳ ゴシック" w:eastAsia="ＭＳ ゴシック" w:hAnsi="ＭＳ ゴシック"/>
        </w:rPr>
      </w:pPr>
    </w:p>
    <w:p w14:paraId="33DB34F2" w14:textId="77777777" w:rsidR="00E70550" w:rsidRDefault="00E70550" w:rsidP="00286C17">
      <w:pPr>
        <w:rPr>
          <w:rFonts w:ascii="ＭＳ ゴシック" w:eastAsia="ＭＳ ゴシック" w:hAnsi="ＭＳ ゴシック"/>
        </w:rPr>
      </w:pPr>
    </w:p>
    <w:p w14:paraId="41B67884" w14:textId="2D8DCC16" w:rsidR="00286C17" w:rsidRDefault="00286C17" w:rsidP="00286C17">
      <w:pPr>
        <w:rPr>
          <w:rFonts w:ascii="ＭＳ ゴシック" w:eastAsia="ＭＳ ゴシック" w:hAnsi="ＭＳ ゴシック"/>
        </w:rPr>
      </w:pPr>
      <w:r>
        <w:rPr>
          <w:rFonts w:ascii="ＭＳ ゴシック" w:eastAsia="ＭＳ ゴシック" w:hAnsi="ＭＳ ゴシック" w:hint="eastAsia"/>
        </w:rPr>
        <w:t>（４）二酸化炭素吸収量の調査及び分析</w:t>
      </w:r>
    </w:p>
    <w:p w14:paraId="41B67885" w14:textId="5372A93C" w:rsidR="00286C17" w:rsidRDefault="00286C17" w:rsidP="00286C1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公表されている各種資料を</w:t>
      </w:r>
      <w:r w:rsidR="00AA3BE3">
        <w:rPr>
          <w:rFonts w:ascii="ＭＳ ゴシック" w:eastAsia="ＭＳ ゴシック" w:hAnsi="ＭＳ ゴシック" w:hint="eastAsia"/>
        </w:rPr>
        <w:t>基に</w:t>
      </w:r>
      <w:r>
        <w:rPr>
          <w:rFonts w:ascii="ＭＳ ゴシック" w:eastAsia="ＭＳ ゴシック" w:hAnsi="ＭＳ ゴシック" w:hint="eastAsia"/>
        </w:rPr>
        <w:t>、本市の二酸化炭素吸収量を推計し、その特性について分析し、課題を整理する。</w:t>
      </w:r>
    </w:p>
    <w:p w14:paraId="41B67886" w14:textId="77777777" w:rsidR="00307B6A" w:rsidRDefault="00307B6A" w:rsidP="00286C17">
      <w:pPr>
        <w:ind w:left="210" w:hangingChars="100" w:hanging="210"/>
        <w:rPr>
          <w:rFonts w:ascii="ＭＳ ゴシック" w:eastAsia="ＭＳ ゴシック" w:hAnsi="ＭＳ ゴシック"/>
        </w:rPr>
      </w:pPr>
    </w:p>
    <w:p w14:paraId="41B67887" w14:textId="77777777" w:rsidR="00FD3B36" w:rsidRPr="0013682E" w:rsidRDefault="00286C17" w:rsidP="00286C17">
      <w:pPr>
        <w:ind w:left="210" w:hangingChars="100" w:hanging="210"/>
        <w:rPr>
          <w:rFonts w:ascii="ＭＳ ゴシック" w:eastAsia="ＭＳ ゴシック" w:hAnsi="ＭＳ ゴシック"/>
        </w:rPr>
      </w:pPr>
      <w:r>
        <w:rPr>
          <w:rFonts w:ascii="ＭＳ ゴシック" w:eastAsia="ＭＳ ゴシック" w:hAnsi="ＭＳ ゴシック" w:hint="eastAsia"/>
        </w:rPr>
        <w:t>（５）</w:t>
      </w:r>
      <w:r w:rsidR="00FD3B36" w:rsidRPr="0013682E">
        <w:rPr>
          <w:rFonts w:ascii="ＭＳ ゴシック" w:eastAsia="ＭＳ ゴシック" w:hAnsi="ＭＳ ゴシック" w:hint="eastAsia"/>
        </w:rPr>
        <w:t>市域の温室効果ガス排出量の将来推計及び削減目標の設定</w:t>
      </w:r>
    </w:p>
    <w:p w14:paraId="41B67888" w14:textId="09F892EE" w:rsidR="00FD3B36" w:rsidRPr="0013682E" w:rsidRDefault="00FD3B36" w:rsidP="00286C17">
      <w:pPr>
        <w:ind w:leftChars="100" w:left="210" w:firstLineChars="100" w:firstLine="210"/>
        <w:rPr>
          <w:rFonts w:ascii="ＭＳ ゴシック" w:eastAsia="ＭＳ ゴシック" w:hAnsi="ＭＳ ゴシック"/>
        </w:rPr>
      </w:pPr>
      <w:r w:rsidRPr="0013682E">
        <w:rPr>
          <w:rFonts w:ascii="ＭＳ ゴシック" w:eastAsia="ＭＳ ゴシック" w:hAnsi="ＭＳ ゴシック" w:hint="eastAsia"/>
        </w:rPr>
        <w:t>本市の温室効果ガスの排出量状況を踏まえ、現状趨勢</w:t>
      </w:r>
      <w:r w:rsidR="00F75F8C" w:rsidRPr="00E70550">
        <w:rPr>
          <w:rFonts w:ascii="ＭＳ ゴシック" w:eastAsia="ＭＳ ゴシック" w:hAnsi="ＭＳ ゴシック" w:hint="eastAsia"/>
        </w:rPr>
        <w:t>（</w:t>
      </w:r>
      <w:r w:rsidR="00DB7A32">
        <w:rPr>
          <w:rFonts w:ascii="ＭＳ ゴシック" w:eastAsia="ＭＳ ゴシック" w:hAnsi="ＭＳ ゴシック" w:hint="eastAsia"/>
        </w:rPr>
        <w:t>ＢＡＵ</w:t>
      </w:r>
      <w:r w:rsidR="00F75F8C" w:rsidRPr="00E70550">
        <w:rPr>
          <w:rFonts w:ascii="ＭＳ ゴシック" w:eastAsia="ＭＳ ゴシック" w:hAnsi="ＭＳ ゴシック"/>
        </w:rPr>
        <w:t>）</w:t>
      </w:r>
      <w:r w:rsidRPr="0013682E">
        <w:rPr>
          <w:rFonts w:ascii="ＭＳ ゴシック" w:eastAsia="ＭＳ ゴシック" w:hAnsi="ＭＳ ゴシック" w:hint="eastAsia"/>
        </w:rPr>
        <w:t>ケースについて推計を行う。また、温室効果ガス排出量の削減に向けた対策を実施した場合についても将来推計を行</w:t>
      </w:r>
      <w:r w:rsidR="00286C17">
        <w:rPr>
          <w:rFonts w:ascii="ＭＳ ゴシック" w:eastAsia="ＭＳ ゴシック" w:hAnsi="ＭＳ ゴシック" w:hint="eastAsia"/>
        </w:rPr>
        <w:t>い、短期目標（</w:t>
      </w:r>
      <w:r w:rsidRPr="0013682E">
        <w:rPr>
          <w:rFonts w:ascii="ＭＳ ゴシック" w:eastAsia="ＭＳ ゴシック" w:hAnsi="ＭＳ ゴシック" w:hint="eastAsia"/>
        </w:rPr>
        <w:t>２０３０年</w:t>
      </w:r>
      <w:r w:rsidR="00286C17">
        <w:rPr>
          <w:rFonts w:ascii="ＭＳ ゴシック" w:eastAsia="ＭＳ ゴシック" w:hAnsi="ＭＳ ゴシック" w:hint="eastAsia"/>
        </w:rPr>
        <w:t>）、中期目標（２０４０年）、長期目標（</w:t>
      </w:r>
      <w:r w:rsidRPr="0013682E">
        <w:rPr>
          <w:rFonts w:ascii="ＭＳ ゴシック" w:eastAsia="ＭＳ ゴシック" w:hAnsi="ＭＳ ゴシック" w:hint="eastAsia"/>
        </w:rPr>
        <w:t>２０５０年</w:t>
      </w:r>
      <w:r w:rsidR="00286C17">
        <w:rPr>
          <w:rFonts w:ascii="ＭＳ ゴシック" w:eastAsia="ＭＳ ゴシック" w:hAnsi="ＭＳ ゴシック" w:hint="eastAsia"/>
        </w:rPr>
        <w:t>）を設定し、現状趨勢</w:t>
      </w:r>
      <w:r w:rsidR="00F75F8C" w:rsidRPr="00E70550">
        <w:rPr>
          <w:rFonts w:ascii="ＭＳ ゴシック" w:eastAsia="ＭＳ ゴシック" w:hAnsi="ＭＳ ゴシック" w:hint="eastAsia"/>
        </w:rPr>
        <w:t>（</w:t>
      </w:r>
      <w:r w:rsidR="00DB7A32">
        <w:rPr>
          <w:rFonts w:ascii="ＭＳ ゴシック" w:eastAsia="ＭＳ ゴシック" w:hAnsi="ＭＳ ゴシック" w:hint="eastAsia"/>
        </w:rPr>
        <w:t>ＢＡＵ</w:t>
      </w:r>
      <w:r w:rsidR="00F75F8C" w:rsidRPr="00E70550">
        <w:rPr>
          <w:rFonts w:ascii="ＭＳ ゴシック" w:eastAsia="ＭＳ ゴシック" w:hAnsi="ＭＳ ゴシック" w:hint="eastAsia"/>
        </w:rPr>
        <w:t>）</w:t>
      </w:r>
      <w:r w:rsidR="00286C17">
        <w:rPr>
          <w:rFonts w:ascii="ＭＳ ゴシック" w:eastAsia="ＭＳ ゴシック" w:hAnsi="ＭＳ ゴシック" w:hint="eastAsia"/>
        </w:rPr>
        <w:t>ケースの将来推計に反映させる。</w:t>
      </w:r>
    </w:p>
    <w:p w14:paraId="41B67889" w14:textId="77777777" w:rsidR="00E339AE" w:rsidRDefault="00E339AE" w:rsidP="00FD3B36">
      <w:pPr>
        <w:rPr>
          <w:rFonts w:ascii="ＭＳ ゴシック" w:eastAsia="ＭＳ ゴシック" w:hAnsi="ＭＳ ゴシック"/>
        </w:rPr>
      </w:pPr>
    </w:p>
    <w:p w14:paraId="41B6788A" w14:textId="77777777" w:rsidR="00EE7FF9" w:rsidRDefault="00EE7FF9" w:rsidP="00FD3B36">
      <w:pPr>
        <w:rPr>
          <w:rFonts w:ascii="ＭＳ ゴシック" w:eastAsia="ＭＳ ゴシック" w:hAnsi="ＭＳ ゴシック"/>
        </w:rPr>
      </w:pPr>
      <w:r>
        <w:rPr>
          <w:rFonts w:ascii="ＭＳ ゴシック" w:eastAsia="ＭＳ ゴシック" w:hAnsi="ＭＳ ゴシック" w:hint="eastAsia"/>
        </w:rPr>
        <w:t>（６）再エネ導入目標の策定</w:t>
      </w:r>
    </w:p>
    <w:p w14:paraId="41B6788B" w14:textId="77777777" w:rsidR="00EE7FF9" w:rsidRDefault="00EE7FF9" w:rsidP="00FD3B36">
      <w:pPr>
        <w:rPr>
          <w:rFonts w:ascii="ＭＳ ゴシック" w:eastAsia="ＭＳ ゴシック" w:hAnsi="ＭＳ ゴシック"/>
        </w:rPr>
      </w:pPr>
      <w:r>
        <w:rPr>
          <w:rFonts w:ascii="ＭＳ ゴシック" w:eastAsia="ＭＳ ゴシック" w:hAnsi="ＭＳ ゴシック" w:hint="eastAsia"/>
        </w:rPr>
        <w:t xml:space="preserve">　　１．再生可能エネルギー発電量のポテンシャルについて調査及び分析</w:t>
      </w:r>
    </w:p>
    <w:p w14:paraId="41B6788C" w14:textId="77777777" w:rsidR="00EE7FF9" w:rsidRDefault="00EE7FF9" w:rsidP="00EE7FF9">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「太陽光」「小水力」「木質バイオマス」等再エネ種別に調査、分析を行い、結果を踏まえて２０３０年、２０４０年、２０５０年までの再エネ発電量のポテンシャルを推計する。</w:t>
      </w:r>
    </w:p>
    <w:p w14:paraId="41B6788D" w14:textId="77777777" w:rsidR="00EE7FF9" w:rsidRDefault="00EE7FF9" w:rsidP="00EE7FF9">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２．各部門における省エネ方法、効果の調査及び分析</w:t>
      </w:r>
    </w:p>
    <w:p w14:paraId="41B6788E" w14:textId="77777777" w:rsidR="00EE7FF9" w:rsidRDefault="00EE7FF9" w:rsidP="00EE7FF9">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各部門のエネルギー消費量とＣＯ２排出量の調査、分析に基づき、部門別に省エネポテンシャルを推計し、２０３０年、２０４０年、２０５０年までの省エネによるエネルギー使用量及びＣＯ２排出量の削減量を推計する。</w:t>
      </w:r>
    </w:p>
    <w:p w14:paraId="41B6788F" w14:textId="77777777" w:rsidR="00EE7FF9" w:rsidRDefault="00EE7FF9" w:rsidP="00EE7FF9">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３．２０５０年までの脱炭素社会を見据えた再エネ導入目標の設定</w:t>
      </w:r>
    </w:p>
    <w:p w14:paraId="41B67890" w14:textId="5B3A845B" w:rsidR="00EE7FF9" w:rsidRDefault="00EE7FF9" w:rsidP="00EE7FF9">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エネルギー消費量の指標となるデータや、上記１．及び２．の調査結果を踏まえて、再エネ種別ごとに２０３０年、２０４０年、２０５０年の再エネ導入目標を設定する。なお、産業部門における再エネの導入に</w:t>
      </w:r>
      <w:r w:rsidR="00AA3BE3">
        <w:rPr>
          <w:rFonts w:ascii="ＭＳ ゴシック" w:eastAsia="ＭＳ ゴシック" w:hAnsi="ＭＳ ゴシック" w:hint="eastAsia"/>
        </w:rPr>
        <w:t>当たって</w:t>
      </w:r>
      <w:r>
        <w:rPr>
          <w:rFonts w:ascii="ＭＳ ゴシック" w:eastAsia="ＭＳ ゴシック" w:hAnsi="ＭＳ ゴシック" w:hint="eastAsia"/>
        </w:rPr>
        <w:t>は、資料収集や現地踏査により詳細を把握した上で、具体的な目標を設定する。</w:t>
      </w:r>
    </w:p>
    <w:p w14:paraId="41B67891" w14:textId="77777777" w:rsidR="00EE7FF9" w:rsidRPr="00286C17" w:rsidRDefault="00EE7FF9" w:rsidP="00FD3B36">
      <w:pPr>
        <w:rPr>
          <w:rFonts w:ascii="ＭＳ ゴシック" w:eastAsia="ＭＳ ゴシック" w:hAnsi="ＭＳ ゴシック"/>
        </w:rPr>
      </w:pPr>
    </w:p>
    <w:p w14:paraId="41B67892" w14:textId="77777777" w:rsidR="00FD3B36" w:rsidRPr="0013682E" w:rsidRDefault="00FD3B36" w:rsidP="00FD3B36">
      <w:pPr>
        <w:rPr>
          <w:rFonts w:ascii="ＭＳ ゴシック" w:eastAsia="ＭＳ ゴシック" w:hAnsi="ＭＳ ゴシック"/>
        </w:rPr>
      </w:pPr>
      <w:r w:rsidRPr="0013682E">
        <w:rPr>
          <w:rFonts w:ascii="ＭＳ ゴシック" w:eastAsia="ＭＳ ゴシック" w:hAnsi="ＭＳ ゴシック" w:hint="eastAsia"/>
        </w:rPr>
        <w:t>（</w:t>
      </w:r>
      <w:r w:rsidR="00EE7FF9">
        <w:rPr>
          <w:rFonts w:ascii="ＭＳ ゴシック" w:eastAsia="ＭＳ ゴシック" w:hAnsi="ＭＳ ゴシック" w:hint="eastAsia"/>
        </w:rPr>
        <w:t>７</w:t>
      </w:r>
      <w:r w:rsidRPr="0013682E">
        <w:rPr>
          <w:rFonts w:ascii="ＭＳ ゴシック" w:eastAsia="ＭＳ ゴシック" w:hAnsi="ＭＳ ゴシック" w:hint="eastAsia"/>
        </w:rPr>
        <w:t>）地域の温室効果ガスの将来推計を踏まえた地域の将来ビジョン・脱炭素シナリオの作成</w:t>
      </w:r>
    </w:p>
    <w:p w14:paraId="41B67893" w14:textId="1A747543" w:rsidR="00FD3B36" w:rsidRPr="0013682E" w:rsidRDefault="00FD3B36" w:rsidP="00E339AE">
      <w:pPr>
        <w:ind w:leftChars="100" w:left="210" w:firstLineChars="100" w:firstLine="210"/>
        <w:rPr>
          <w:rFonts w:ascii="ＭＳ ゴシック" w:eastAsia="ＭＳ ゴシック" w:hAnsi="ＭＳ ゴシック"/>
        </w:rPr>
      </w:pPr>
      <w:r w:rsidRPr="0013682E">
        <w:rPr>
          <w:rFonts w:ascii="ＭＳ ゴシック" w:eastAsia="ＭＳ ゴシック" w:hAnsi="ＭＳ ゴシック" w:hint="eastAsia"/>
        </w:rPr>
        <w:t>温室効果ガス排出量実質ゼロを達成した社会の状態に必要な技術・</w:t>
      </w:r>
      <w:r w:rsidR="00DD748A">
        <w:rPr>
          <w:rFonts w:ascii="ＭＳ ゴシック" w:eastAsia="ＭＳ ゴシック" w:hAnsi="ＭＳ ゴシック" w:hint="eastAsia"/>
        </w:rPr>
        <w:t>施策・事業・行動変容などを明らかにした脱炭素シナリオを作成する。</w:t>
      </w:r>
      <w:r w:rsidRPr="0013682E">
        <w:rPr>
          <w:rFonts w:ascii="ＭＳ ゴシック" w:eastAsia="ＭＳ ゴシック" w:hAnsi="ＭＳ ゴシック" w:hint="eastAsia"/>
        </w:rPr>
        <w:t>また、脱炭素シナリオの作成に</w:t>
      </w:r>
      <w:r w:rsidR="00DB7A32">
        <w:rPr>
          <w:rFonts w:ascii="ＭＳ ゴシック" w:eastAsia="ＭＳ ゴシック" w:hAnsi="ＭＳ ゴシック" w:hint="eastAsia"/>
        </w:rPr>
        <w:t>当たり</w:t>
      </w:r>
      <w:r w:rsidRPr="0013682E">
        <w:rPr>
          <w:rFonts w:ascii="ＭＳ ゴシック" w:eastAsia="ＭＳ ゴシック" w:hAnsi="ＭＳ ゴシック" w:hint="eastAsia"/>
        </w:rPr>
        <w:t>、２０５０年の温室効果ガス排出量実質ゼロという目標を達成した状態（将来ビジョン）を描く。</w:t>
      </w:r>
    </w:p>
    <w:p w14:paraId="41B67894" w14:textId="77777777" w:rsidR="00E339AE" w:rsidRPr="00DD748A" w:rsidRDefault="00E339AE" w:rsidP="00FD3B36">
      <w:pPr>
        <w:rPr>
          <w:rFonts w:ascii="ＭＳ ゴシック" w:eastAsia="ＭＳ ゴシック" w:hAnsi="ＭＳ ゴシック"/>
        </w:rPr>
      </w:pPr>
    </w:p>
    <w:p w14:paraId="41B67895" w14:textId="77777777" w:rsidR="00FD3B36" w:rsidRPr="0013682E" w:rsidRDefault="00FD3B36" w:rsidP="00FD3B36">
      <w:pPr>
        <w:rPr>
          <w:rFonts w:ascii="ＭＳ ゴシック" w:eastAsia="ＭＳ ゴシック" w:hAnsi="ＭＳ ゴシック"/>
        </w:rPr>
      </w:pPr>
      <w:r w:rsidRPr="0013682E">
        <w:rPr>
          <w:rFonts w:ascii="ＭＳ ゴシック" w:eastAsia="ＭＳ ゴシック" w:hAnsi="ＭＳ ゴシック" w:hint="eastAsia"/>
        </w:rPr>
        <w:t>（８）</w:t>
      </w:r>
      <w:r w:rsidR="00CE551F">
        <w:rPr>
          <w:rFonts w:ascii="ＭＳ ゴシック" w:eastAsia="ＭＳ ゴシック" w:hAnsi="ＭＳ ゴシック" w:hint="eastAsia"/>
        </w:rPr>
        <w:t>再生可能エネルギー導入計画書の策定</w:t>
      </w:r>
    </w:p>
    <w:p w14:paraId="41B67896" w14:textId="77777777" w:rsidR="00FD3B36" w:rsidRPr="0013682E" w:rsidRDefault="00CE551F" w:rsidP="00DD748A">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２０５０年までに脱炭素社会を実現するための豊後大野市再生可能エネルギー導入計画書を策定する。なお、本計画書は「地域脱炭素に向けた目標」「施策の進捗管理のための目標」及び「体制構築」を含んだ内容とする。</w:t>
      </w:r>
    </w:p>
    <w:p w14:paraId="41B67897" w14:textId="77777777" w:rsidR="00E339AE" w:rsidRPr="00DD748A" w:rsidRDefault="00E339AE" w:rsidP="00FD3B36">
      <w:pPr>
        <w:rPr>
          <w:rFonts w:ascii="ＭＳ ゴシック" w:eastAsia="ＭＳ ゴシック" w:hAnsi="ＭＳ ゴシック"/>
        </w:rPr>
      </w:pPr>
    </w:p>
    <w:p w14:paraId="41B67898" w14:textId="77777777" w:rsidR="00FD3B36" w:rsidRPr="0013682E" w:rsidRDefault="00FD3B36" w:rsidP="00FD3B36">
      <w:pPr>
        <w:rPr>
          <w:rFonts w:ascii="ＭＳ ゴシック" w:eastAsia="ＭＳ ゴシック" w:hAnsi="ＭＳ ゴシック"/>
        </w:rPr>
      </w:pPr>
      <w:r w:rsidRPr="0013682E">
        <w:rPr>
          <w:rFonts w:ascii="ＭＳ ゴシック" w:eastAsia="ＭＳ ゴシック" w:hAnsi="ＭＳ ゴシック" w:hint="eastAsia"/>
        </w:rPr>
        <w:t>（９）</w:t>
      </w:r>
      <w:r w:rsidR="00CE551F">
        <w:rPr>
          <w:rFonts w:ascii="ＭＳ ゴシック" w:eastAsia="ＭＳ ゴシック" w:hAnsi="ＭＳ ゴシック" w:hint="eastAsia"/>
        </w:rPr>
        <w:t>作成した目標及び地域脱炭素を実現するために必要な政策及び重要な施策に関する構想の策定</w:t>
      </w:r>
    </w:p>
    <w:p w14:paraId="41B67899" w14:textId="77777777" w:rsidR="00FD3B36" w:rsidRPr="0013682E" w:rsidRDefault="00FD3B36" w:rsidP="00DD748A">
      <w:pPr>
        <w:ind w:leftChars="100" w:left="210" w:firstLineChars="100" w:firstLine="210"/>
        <w:rPr>
          <w:rFonts w:ascii="ＭＳ ゴシック" w:eastAsia="ＭＳ ゴシック" w:hAnsi="ＭＳ ゴシック"/>
        </w:rPr>
      </w:pPr>
      <w:r w:rsidRPr="0013682E">
        <w:rPr>
          <w:rFonts w:ascii="ＭＳ ゴシック" w:eastAsia="ＭＳ ゴシック" w:hAnsi="ＭＳ ゴシック" w:hint="eastAsia"/>
        </w:rPr>
        <w:t>本市の特性やこれまでの施策、さらに本市で普及が見込まれる最新の知見等の情報収集を行い、目標を達成するうえで、必要となる</w:t>
      </w:r>
      <w:r w:rsidR="00CE551F">
        <w:rPr>
          <w:rFonts w:ascii="ＭＳ ゴシック" w:eastAsia="ＭＳ ゴシック" w:hAnsi="ＭＳ ゴシック" w:hint="eastAsia"/>
        </w:rPr>
        <w:t>地域脱炭素策を検討する。また、対策の進捗状況を把握するための</w:t>
      </w:r>
      <w:r w:rsidRPr="0013682E">
        <w:rPr>
          <w:rFonts w:ascii="ＭＳ ゴシック" w:eastAsia="ＭＳ ゴシック" w:hAnsi="ＭＳ ゴシック" w:hint="eastAsia"/>
        </w:rPr>
        <w:t>指標</w:t>
      </w:r>
      <w:r w:rsidR="00CE551F">
        <w:rPr>
          <w:rFonts w:ascii="ＭＳ ゴシック" w:eastAsia="ＭＳ ゴシック" w:hAnsi="ＭＳ ゴシック" w:hint="eastAsia"/>
        </w:rPr>
        <w:t>及び体制構築</w:t>
      </w:r>
      <w:r w:rsidRPr="0013682E">
        <w:rPr>
          <w:rFonts w:ascii="ＭＳ ゴシック" w:eastAsia="ＭＳ ゴシック" w:hAnsi="ＭＳ ゴシック" w:hint="eastAsia"/>
        </w:rPr>
        <w:t>についても併せて検討する。</w:t>
      </w:r>
    </w:p>
    <w:p w14:paraId="41B6789A" w14:textId="7B8AF04B" w:rsidR="00E339AE" w:rsidRDefault="00E339AE" w:rsidP="00FD3B36">
      <w:pPr>
        <w:rPr>
          <w:rFonts w:ascii="ＭＳ ゴシック" w:eastAsia="ＭＳ ゴシック" w:hAnsi="ＭＳ ゴシック"/>
        </w:rPr>
      </w:pPr>
    </w:p>
    <w:p w14:paraId="1C3158EC" w14:textId="77777777" w:rsidR="00E70550" w:rsidRPr="00DD748A" w:rsidRDefault="00E70550" w:rsidP="00FD3B36">
      <w:pPr>
        <w:rPr>
          <w:rFonts w:ascii="ＭＳ ゴシック" w:eastAsia="ＭＳ ゴシック" w:hAnsi="ＭＳ ゴシック"/>
        </w:rPr>
      </w:pPr>
    </w:p>
    <w:p w14:paraId="41B6789B" w14:textId="77777777" w:rsidR="00FD3B36" w:rsidRPr="0013682E" w:rsidRDefault="00FD3B36" w:rsidP="00FD3B36">
      <w:pPr>
        <w:rPr>
          <w:rFonts w:ascii="ＭＳ ゴシック" w:eastAsia="ＭＳ ゴシック" w:hAnsi="ＭＳ ゴシック"/>
        </w:rPr>
      </w:pPr>
      <w:r w:rsidRPr="0013682E">
        <w:rPr>
          <w:rFonts w:ascii="ＭＳ ゴシック" w:eastAsia="ＭＳ ゴシック" w:hAnsi="ＭＳ ゴシック" w:hint="eastAsia"/>
        </w:rPr>
        <w:t>（１</w:t>
      </w:r>
      <w:r w:rsidR="00B75768">
        <w:rPr>
          <w:rFonts w:ascii="ＭＳ ゴシック" w:eastAsia="ＭＳ ゴシック" w:hAnsi="ＭＳ ゴシック" w:hint="eastAsia"/>
        </w:rPr>
        <w:t>０</w:t>
      </w:r>
      <w:r w:rsidRPr="0013682E">
        <w:rPr>
          <w:rFonts w:ascii="ＭＳ ゴシック" w:eastAsia="ＭＳ ゴシック" w:hAnsi="ＭＳ ゴシック" w:hint="eastAsia"/>
        </w:rPr>
        <w:t>）</w:t>
      </w:r>
      <w:r w:rsidR="00E339AE" w:rsidRPr="0013682E">
        <w:rPr>
          <w:rFonts w:ascii="ＭＳ ゴシック" w:eastAsia="ＭＳ ゴシック" w:hAnsi="ＭＳ ゴシック" w:hint="eastAsia"/>
        </w:rPr>
        <w:t>豊後大野市</w:t>
      </w:r>
      <w:r w:rsidR="00B75768">
        <w:rPr>
          <w:rFonts w:ascii="ＭＳ ゴシック" w:eastAsia="ＭＳ ゴシック" w:hAnsi="ＭＳ ゴシック" w:hint="eastAsia"/>
        </w:rPr>
        <w:t>新エネルギービジョン</w:t>
      </w:r>
      <w:r w:rsidR="00927ECB">
        <w:rPr>
          <w:rFonts w:ascii="ＭＳ ゴシック" w:eastAsia="ＭＳ ゴシック" w:hAnsi="ＭＳ ゴシック" w:hint="eastAsia"/>
        </w:rPr>
        <w:t>改定版（豊後大野市地球温暖化対策実行計画（区域施策編）策定含む）</w:t>
      </w:r>
      <w:r w:rsidR="00B75768">
        <w:rPr>
          <w:rFonts w:ascii="ＭＳ ゴシック" w:eastAsia="ＭＳ ゴシック" w:hAnsi="ＭＳ ゴシック" w:hint="eastAsia"/>
        </w:rPr>
        <w:t>素案</w:t>
      </w:r>
      <w:r w:rsidRPr="0013682E">
        <w:rPr>
          <w:rFonts w:ascii="ＭＳ ゴシック" w:eastAsia="ＭＳ ゴシック" w:hAnsi="ＭＳ ゴシック" w:hint="eastAsia"/>
        </w:rPr>
        <w:t>の作成</w:t>
      </w:r>
    </w:p>
    <w:p w14:paraId="41B6789C" w14:textId="5097705B" w:rsidR="00FD3B36" w:rsidRPr="0013682E" w:rsidRDefault="00FD3B36" w:rsidP="00E339AE">
      <w:pPr>
        <w:ind w:leftChars="100" w:left="210" w:firstLineChars="100" w:firstLine="210"/>
        <w:rPr>
          <w:rFonts w:ascii="ＭＳ ゴシック" w:eastAsia="ＭＳ ゴシック" w:hAnsi="ＭＳ ゴシック"/>
        </w:rPr>
      </w:pPr>
      <w:r w:rsidRPr="0013682E">
        <w:rPr>
          <w:rFonts w:ascii="ＭＳ ゴシック" w:eastAsia="ＭＳ ゴシック" w:hAnsi="ＭＳ ゴシック" w:hint="eastAsia"/>
        </w:rPr>
        <w:t>（１）～（</w:t>
      </w:r>
      <w:r w:rsidR="00B75768">
        <w:rPr>
          <w:rFonts w:ascii="ＭＳ ゴシック" w:eastAsia="ＭＳ ゴシック" w:hAnsi="ＭＳ ゴシック" w:hint="eastAsia"/>
        </w:rPr>
        <w:t>９</w:t>
      </w:r>
      <w:r w:rsidRPr="0013682E">
        <w:rPr>
          <w:rFonts w:ascii="ＭＳ ゴシック" w:eastAsia="ＭＳ ゴシック" w:hAnsi="ＭＳ ゴシック" w:hint="eastAsia"/>
        </w:rPr>
        <w:t>）の調査結果を</w:t>
      </w:r>
      <w:r w:rsidR="00DB7A32">
        <w:rPr>
          <w:rFonts w:ascii="ＭＳ ゴシック" w:eastAsia="ＭＳ ゴシック" w:hAnsi="ＭＳ ゴシック" w:hint="eastAsia"/>
        </w:rPr>
        <w:t>基に</w:t>
      </w:r>
      <w:r w:rsidRPr="0013682E">
        <w:rPr>
          <w:rFonts w:ascii="ＭＳ ゴシック" w:eastAsia="ＭＳ ゴシック" w:hAnsi="ＭＳ ゴシック" w:hint="eastAsia"/>
        </w:rPr>
        <w:t>、計画の基本的事項、将来像、目標及び成果指標、各種施策、重点事業等をまとめた素案を作成する。なお、素案は庁内検討委員会や</w:t>
      </w:r>
      <w:r w:rsidR="00B75768">
        <w:rPr>
          <w:rFonts w:ascii="ＭＳ ゴシック" w:eastAsia="ＭＳ ゴシック" w:hAnsi="ＭＳ ゴシック" w:hint="eastAsia"/>
        </w:rPr>
        <w:t>新エネルギービジョン推進委員会</w:t>
      </w:r>
      <w:r w:rsidRPr="0013682E">
        <w:rPr>
          <w:rFonts w:ascii="ＭＳ ゴシック" w:eastAsia="ＭＳ ゴシック" w:hAnsi="ＭＳ ゴシック" w:hint="eastAsia"/>
        </w:rPr>
        <w:t>等での協議を踏まえて内容を精査し、</w:t>
      </w:r>
      <w:r w:rsidRPr="0013682E">
        <w:rPr>
          <w:rFonts w:ascii="ＭＳ ゴシック" w:eastAsia="ＭＳ ゴシック" w:hAnsi="ＭＳ ゴシック"/>
        </w:rPr>
        <w:t>反映させたものとする。</w:t>
      </w:r>
    </w:p>
    <w:p w14:paraId="41B678A3" w14:textId="2474FA03" w:rsidR="00E339AE" w:rsidRPr="0013682E" w:rsidRDefault="00E339AE" w:rsidP="00FD3B36">
      <w:pPr>
        <w:rPr>
          <w:rFonts w:ascii="ＭＳ ゴシック" w:eastAsia="ＭＳ ゴシック" w:hAnsi="ＭＳ ゴシック"/>
        </w:rPr>
      </w:pPr>
    </w:p>
    <w:p w14:paraId="41B678A4" w14:textId="2283CC91" w:rsidR="00FD3B36" w:rsidRPr="0013682E" w:rsidRDefault="00FD3B36" w:rsidP="00FD3B36">
      <w:pPr>
        <w:rPr>
          <w:rFonts w:ascii="ＭＳ ゴシック" w:eastAsia="ＭＳ ゴシック" w:hAnsi="ＭＳ ゴシック"/>
        </w:rPr>
      </w:pPr>
      <w:r w:rsidRPr="0013682E">
        <w:rPr>
          <w:rFonts w:ascii="ＭＳ ゴシック" w:eastAsia="ＭＳ ゴシック" w:hAnsi="ＭＳ ゴシック"/>
        </w:rPr>
        <w:t>(１</w:t>
      </w:r>
      <w:r w:rsidR="00E70550">
        <w:rPr>
          <w:rFonts w:ascii="ＭＳ ゴシック" w:eastAsia="ＭＳ ゴシック" w:hAnsi="ＭＳ ゴシック" w:hint="eastAsia"/>
        </w:rPr>
        <w:t>１</w:t>
      </w:r>
      <w:r w:rsidRPr="0013682E">
        <w:rPr>
          <w:rFonts w:ascii="ＭＳ ゴシック" w:eastAsia="ＭＳ ゴシック" w:hAnsi="ＭＳ ゴシック"/>
        </w:rPr>
        <w:t>)打合せ・協議・会議支援</w:t>
      </w:r>
      <w:bookmarkStart w:id="0" w:name="_GoBack"/>
      <w:bookmarkEnd w:id="0"/>
    </w:p>
    <w:p w14:paraId="41B678A5" w14:textId="4684C80B" w:rsidR="00FD3B36" w:rsidRPr="0013682E" w:rsidRDefault="00FD3B36" w:rsidP="00E339AE">
      <w:pPr>
        <w:ind w:firstLineChars="100" w:firstLine="210"/>
        <w:rPr>
          <w:rFonts w:ascii="ＭＳ ゴシック" w:eastAsia="ＭＳ ゴシック" w:hAnsi="ＭＳ ゴシック"/>
        </w:rPr>
      </w:pPr>
      <w:r w:rsidRPr="0013682E">
        <w:rPr>
          <w:rFonts w:ascii="ＭＳ ゴシック" w:eastAsia="ＭＳ ゴシック" w:hAnsi="ＭＳ ゴシック" w:hint="eastAsia"/>
        </w:rPr>
        <w:t>業務全体の進行管理、情報整理・確認等のための打合せ・協議等を適宜行う。</w:t>
      </w:r>
    </w:p>
    <w:p w14:paraId="41B678A6" w14:textId="54EAE0E0" w:rsidR="00E339AE" w:rsidRPr="0013682E" w:rsidRDefault="00FD3B36" w:rsidP="00E339AE">
      <w:pPr>
        <w:ind w:firstLineChars="100" w:firstLine="210"/>
        <w:rPr>
          <w:rFonts w:ascii="ＭＳ ゴシック" w:eastAsia="ＭＳ ゴシック" w:hAnsi="ＭＳ ゴシック"/>
        </w:rPr>
      </w:pPr>
      <w:r w:rsidRPr="0013682E">
        <w:rPr>
          <w:rFonts w:ascii="ＭＳ ゴシック" w:eastAsia="ＭＳ ゴシック" w:hAnsi="ＭＳ ゴシック" w:hint="eastAsia"/>
        </w:rPr>
        <w:t>庁内検討委員会、</w:t>
      </w:r>
      <w:r w:rsidR="00B75768">
        <w:rPr>
          <w:rFonts w:ascii="ＭＳ ゴシック" w:eastAsia="ＭＳ ゴシック" w:hAnsi="ＭＳ ゴシック" w:hint="eastAsia"/>
        </w:rPr>
        <w:t>新エネルギービジョン推進委員会</w:t>
      </w:r>
      <w:r w:rsidRPr="0013682E">
        <w:rPr>
          <w:rFonts w:ascii="ＭＳ ゴシック" w:eastAsia="ＭＳ ゴシック" w:hAnsi="ＭＳ ゴシック" w:hint="eastAsia"/>
        </w:rPr>
        <w:t>の開催に伴い、会議資料を事務局との協力のもと作成するとともに、会議に出席し、説明等の事務局支援を行う。また、会議記録（要点筆記）を作成する。会議の開催回数は以下を想定する。</w:t>
      </w:r>
    </w:p>
    <w:p w14:paraId="41B678A7" w14:textId="7F17F7D3" w:rsidR="00FD3B36" w:rsidRPr="00E70550" w:rsidRDefault="00FD3B36" w:rsidP="00E339AE">
      <w:pPr>
        <w:ind w:firstLineChars="100" w:firstLine="210"/>
        <w:rPr>
          <w:rFonts w:ascii="ＭＳ ゴシック" w:eastAsia="ＭＳ ゴシック" w:hAnsi="ＭＳ ゴシック"/>
        </w:rPr>
      </w:pPr>
      <w:r w:rsidRPr="00E70550">
        <w:rPr>
          <w:rFonts w:ascii="ＭＳ ゴシック" w:eastAsia="ＭＳ ゴシック" w:hAnsi="ＭＳ ゴシック" w:hint="eastAsia"/>
        </w:rPr>
        <w:t>庁内検討委員会</w:t>
      </w:r>
      <w:r w:rsidRPr="00E70550">
        <w:rPr>
          <w:rFonts w:ascii="ＭＳ ゴシック" w:eastAsia="ＭＳ ゴシック" w:hAnsi="ＭＳ ゴシック"/>
        </w:rPr>
        <w:t xml:space="preserve"> </w:t>
      </w:r>
      <w:r w:rsidR="00DD748A" w:rsidRPr="00E70550">
        <w:rPr>
          <w:rFonts w:ascii="ＭＳ ゴシック" w:eastAsia="ＭＳ ゴシック" w:hAnsi="ＭＳ ゴシック" w:hint="eastAsia"/>
        </w:rPr>
        <w:t xml:space="preserve">　　</w:t>
      </w:r>
      <w:r w:rsidRPr="00E70550">
        <w:rPr>
          <w:rFonts w:ascii="ＭＳ ゴシック" w:eastAsia="ＭＳ ゴシック" w:hAnsi="ＭＳ ゴシック"/>
        </w:rPr>
        <w:t>３回</w:t>
      </w:r>
      <w:r w:rsidR="00DB7A32">
        <w:rPr>
          <w:rFonts w:ascii="ＭＳ ゴシック" w:eastAsia="ＭＳ ゴシック" w:hAnsi="ＭＳ ゴシック" w:hint="eastAsia"/>
        </w:rPr>
        <w:t>程度</w:t>
      </w:r>
    </w:p>
    <w:p w14:paraId="41B678A8" w14:textId="117A936C" w:rsidR="00FD3B36" w:rsidRPr="00B75768" w:rsidRDefault="00B75768" w:rsidP="00E339AE">
      <w:pPr>
        <w:ind w:firstLineChars="100" w:firstLine="210"/>
        <w:rPr>
          <w:rFonts w:ascii="ＭＳ ゴシック" w:eastAsia="ＭＳ ゴシック" w:hAnsi="ＭＳ ゴシック"/>
          <w:color w:val="FF0000"/>
        </w:rPr>
      </w:pPr>
      <w:r w:rsidRPr="00E70550">
        <w:rPr>
          <w:rFonts w:ascii="ＭＳ ゴシック" w:eastAsia="ＭＳ ゴシック" w:hAnsi="ＭＳ ゴシック" w:hint="eastAsia"/>
        </w:rPr>
        <w:t>新エネルギービジョン推進委員会</w:t>
      </w:r>
      <w:r w:rsidR="00FD3B36" w:rsidRPr="00E70550">
        <w:rPr>
          <w:rFonts w:ascii="ＭＳ ゴシック" w:eastAsia="ＭＳ ゴシック" w:hAnsi="ＭＳ ゴシック"/>
        </w:rPr>
        <w:t xml:space="preserve"> </w:t>
      </w:r>
      <w:r w:rsidR="00DB7A32">
        <w:rPr>
          <w:rFonts w:ascii="ＭＳ ゴシック" w:eastAsia="ＭＳ ゴシック" w:hAnsi="ＭＳ ゴシック" w:hint="eastAsia"/>
        </w:rPr>
        <w:t>３</w:t>
      </w:r>
      <w:r w:rsidR="00FD3B36" w:rsidRPr="00E70550">
        <w:rPr>
          <w:rFonts w:ascii="ＭＳ ゴシック" w:eastAsia="ＭＳ ゴシック" w:hAnsi="ＭＳ ゴシック"/>
        </w:rPr>
        <w:t>回</w:t>
      </w:r>
      <w:r w:rsidR="00DB7A32">
        <w:rPr>
          <w:rFonts w:ascii="ＭＳ ゴシック" w:eastAsia="ＭＳ ゴシック" w:hAnsi="ＭＳ ゴシック" w:hint="eastAsia"/>
        </w:rPr>
        <w:t>程度</w:t>
      </w:r>
    </w:p>
    <w:p w14:paraId="41B678A9" w14:textId="0F38E8B1" w:rsidR="00B75768" w:rsidRDefault="00B75768" w:rsidP="00FD3B36">
      <w:pPr>
        <w:rPr>
          <w:rFonts w:ascii="ＭＳ ゴシック" w:eastAsia="ＭＳ ゴシック" w:hAnsi="ＭＳ ゴシック"/>
          <w:b/>
        </w:rPr>
      </w:pPr>
    </w:p>
    <w:p w14:paraId="41B678AA" w14:textId="75EA4CA5" w:rsidR="00FD3B36" w:rsidRPr="008A513F" w:rsidRDefault="008A513F" w:rsidP="00FD3B36">
      <w:pPr>
        <w:rPr>
          <w:rFonts w:ascii="ＭＳ ゴシック" w:eastAsia="ＭＳ ゴシック" w:hAnsi="ＭＳ ゴシック"/>
          <w:b/>
        </w:rPr>
      </w:pPr>
      <w:r w:rsidRPr="008A513F">
        <w:rPr>
          <w:rFonts w:ascii="ＭＳ ゴシック" w:eastAsia="ＭＳ ゴシック" w:hAnsi="ＭＳ ゴシック" w:hint="eastAsia"/>
          <w:b/>
        </w:rPr>
        <w:t>５．</w:t>
      </w:r>
      <w:r w:rsidR="00FD3B36" w:rsidRPr="008A513F">
        <w:rPr>
          <w:rFonts w:ascii="ＭＳ ゴシック" w:eastAsia="ＭＳ ゴシック" w:hAnsi="ＭＳ ゴシック" w:hint="eastAsia"/>
          <w:b/>
        </w:rPr>
        <w:t>成果品</w:t>
      </w:r>
    </w:p>
    <w:p w14:paraId="54E3AA68" w14:textId="77777777" w:rsidR="00D94D22" w:rsidRDefault="00D94D22" w:rsidP="00D94D22">
      <w:pPr>
        <w:ind w:firstLineChars="100" w:firstLine="210"/>
        <w:rPr>
          <w:rFonts w:ascii="ＭＳ ゴシック" w:eastAsia="ＭＳ ゴシック" w:hAnsi="ＭＳ ゴシック"/>
        </w:rPr>
      </w:pPr>
      <w:r>
        <w:rPr>
          <w:rFonts w:ascii="ＭＳ ゴシック" w:eastAsia="ＭＳ ゴシック" w:hAnsi="ＭＳ ゴシック" w:hint="eastAsia"/>
        </w:rPr>
        <w:t>①</w:t>
      </w:r>
      <w:r w:rsidR="00476F5E" w:rsidRPr="00D94D22">
        <w:rPr>
          <w:rFonts w:ascii="ＭＳ ゴシック" w:eastAsia="ＭＳ ゴシック" w:hAnsi="ＭＳ ゴシック" w:hint="eastAsia"/>
        </w:rPr>
        <w:t>業務</w:t>
      </w:r>
      <w:r w:rsidR="00213071" w:rsidRPr="00D94D22">
        <w:rPr>
          <w:rFonts w:ascii="ＭＳ ゴシック" w:eastAsia="ＭＳ ゴシック" w:hAnsi="ＭＳ ゴシック" w:hint="eastAsia"/>
        </w:rPr>
        <w:t>報告書</w:t>
      </w:r>
      <w:r w:rsidRPr="00D94D22">
        <w:rPr>
          <w:rFonts w:ascii="ＭＳ ゴシック" w:eastAsia="ＭＳ ゴシック" w:hAnsi="ＭＳ ゴシック" w:hint="eastAsia"/>
        </w:rPr>
        <w:t>１部</w:t>
      </w:r>
      <w:r w:rsidR="00FD3B36" w:rsidRPr="00D94D22">
        <w:rPr>
          <w:rFonts w:ascii="ＭＳ ゴシック" w:eastAsia="ＭＳ ゴシック" w:hAnsi="ＭＳ ゴシック" w:hint="eastAsia"/>
        </w:rPr>
        <w:t>及び</w:t>
      </w:r>
      <w:r w:rsidRPr="00D94D22">
        <w:rPr>
          <w:rFonts w:ascii="ＭＳ ゴシック" w:eastAsia="ＭＳ ゴシック" w:hAnsi="ＭＳ ゴシック" w:hint="eastAsia"/>
        </w:rPr>
        <w:t>原稿データ１式</w:t>
      </w:r>
    </w:p>
    <w:p w14:paraId="41B678AD" w14:textId="7C817193" w:rsidR="00FD3B36" w:rsidRPr="00D94D22" w:rsidRDefault="00D94D22" w:rsidP="00D94D22">
      <w:pPr>
        <w:ind w:firstLineChars="100" w:firstLine="210"/>
        <w:rPr>
          <w:rFonts w:ascii="ＭＳ ゴシック" w:eastAsia="ＭＳ ゴシック" w:hAnsi="ＭＳ ゴシック"/>
        </w:rPr>
      </w:pPr>
      <w:r>
        <w:rPr>
          <w:rFonts w:ascii="ＭＳ ゴシック" w:eastAsia="ＭＳ ゴシック" w:hAnsi="ＭＳ ゴシック" w:hint="eastAsia"/>
        </w:rPr>
        <w:t>②上記以外で</w:t>
      </w:r>
      <w:r w:rsidRPr="00D94D22">
        <w:rPr>
          <w:rFonts w:ascii="ＭＳ ゴシック" w:eastAsia="ＭＳ ゴシック" w:hAnsi="ＭＳ ゴシック" w:hint="eastAsia"/>
        </w:rPr>
        <w:t>その他</w:t>
      </w:r>
      <w:r w:rsidR="00FD3B36" w:rsidRPr="00D94D22">
        <w:rPr>
          <w:rFonts w:ascii="ＭＳ ゴシック" w:eastAsia="ＭＳ ゴシック" w:hAnsi="ＭＳ ゴシック" w:hint="eastAsia"/>
        </w:rPr>
        <w:t>市が必要と判断したデータを格納した</w:t>
      </w:r>
      <w:r w:rsidR="00DB7A32">
        <w:rPr>
          <w:rFonts w:ascii="ＭＳ ゴシック" w:eastAsia="ＭＳ ゴシック" w:hAnsi="ＭＳ ゴシック" w:hint="eastAsia"/>
        </w:rPr>
        <w:t>ＣＤ－Ｒ</w:t>
      </w:r>
      <w:r w:rsidRPr="00D94D22">
        <w:rPr>
          <w:rFonts w:ascii="ＭＳ ゴシック" w:eastAsia="ＭＳ ゴシック" w:hAnsi="ＭＳ ゴシック" w:hint="eastAsia"/>
        </w:rPr>
        <w:t>１</w:t>
      </w:r>
      <w:r w:rsidR="00FD3B36" w:rsidRPr="00D94D22">
        <w:rPr>
          <w:rFonts w:ascii="ＭＳ ゴシック" w:eastAsia="ＭＳ ゴシック" w:hAnsi="ＭＳ ゴシック"/>
        </w:rPr>
        <w:t>部</w:t>
      </w:r>
    </w:p>
    <w:p w14:paraId="648AB821" w14:textId="77777777" w:rsidR="00362B8D" w:rsidRDefault="00362B8D" w:rsidP="00362B8D">
      <w:pPr>
        <w:rPr>
          <w:rFonts w:ascii="ＭＳ ゴシック" w:eastAsia="ＭＳ ゴシック" w:hAnsi="ＭＳ ゴシック"/>
          <w:color w:val="FF0000"/>
        </w:rPr>
      </w:pPr>
    </w:p>
    <w:p w14:paraId="01E8A32C" w14:textId="741A07CE" w:rsidR="00E86AA5" w:rsidRPr="00D94D22" w:rsidRDefault="00E86AA5" w:rsidP="00927F7D">
      <w:pPr>
        <w:rPr>
          <w:rFonts w:ascii="ＭＳ ゴシック" w:eastAsia="ＭＳ ゴシック" w:hAnsi="ＭＳ ゴシック"/>
          <w:b/>
        </w:rPr>
      </w:pPr>
      <w:r w:rsidRPr="00D94D22">
        <w:rPr>
          <w:rFonts w:ascii="ＭＳ ゴシック" w:eastAsia="ＭＳ ゴシック" w:hAnsi="ＭＳ ゴシック" w:hint="eastAsia"/>
          <w:b/>
        </w:rPr>
        <w:t>６．委託料の支払い</w:t>
      </w:r>
    </w:p>
    <w:p w14:paraId="41B678AE" w14:textId="423E2981" w:rsidR="00100831" w:rsidRPr="00D94D22" w:rsidRDefault="00D7610F" w:rsidP="00D7610F">
      <w:pPr>
        <w:ind w:firstLineChars="100" w:firstLine="210"/>
        <w:rPr>
          <w:rFonts w:ascii="ＭＳ ゴシック" w:eastAsia="ＭＳ ゴシック" w:hAnsi="ＭＳ ゴシック"/>
        </w:rPr>
      </w:pPr>
      <w:r w:rsidRPr="00D94D22">
        <w:rPr>
          <w:rFonts w:ascii="ＭＳ ゴシック" w:eastAsia="ＭＳ ゴシック" w:hAnsi="ＭＳ ゴシック" w:hint="eastAsia"/>
        </w:rPr>
        <w:t>本業務の委託料は、業務完了後、受諾事業者からの請求により支払うものとする。</w:t>
      </w:r>
    </w:p>
    <w:p w14:paraId="5FFCFE27" w14:textId="77777777" w:rsidR="00D7610F" w:rsidRPr="00D7610F" w:rsidRDefault="00D7610F" w:rsidP="00927F7D">
      <w:pPr>
        <w:ind w:firstLineChars="100" w:firstLine="210"/>
        <w:rPr>
          <w:rFonts w:ascii="ＭＳ ゴシック" w:eastAsia="ＭＳ ゴシック" w:hAnsi="ＭＳ ゴシック"/>
        </w:rPr>
      </w:pPr>
    </w:p>
    <w:p w14:paraId="41B678AF" w14:textId="58B28506" w:rsidR="00FD3B36" w:rsidRPr="008A513F" w:rsidRDefault="00D7610F" w:rsidP="00FD3B36">
      <w:pPr>
        <w:rPr>
          <w:rFonts w:ascii="ＭＳ ゴシック" w:eastAsia="ＭＳ ゴシック" w:hAnsi="ＭＳ ゴシック"/>
          <w:b/>
        </w:rPr>
      </w:pPr>
      <w:r>
        <w:rPr>
          <w:rFonts w:ascii="ＭＳ ゴシック" w:eastAsia="ＭＳ ゴシック" w:hAnsi="ＭＳ ゴシック" w:hint="eastAsia"/>
          <w:b/>
        </w:rPr>
        <w:t>７</w:t>
      </w:r>
      <w:r w:rsidR="008A513F" w:rsidRPr="008A513F">
        <w:rPr>
          <w:rFonts w:ascii="ＭＳ ゴシック" w:eastAsia="ＭＳ ゴシック" w:hAnsi="ＭＳ ゴシック" w:hint="eastAsia"/>
          <w:b/>
        </w:rPr>
        <w:t>．</w:t>
      </w:r>
      <w:r w:rsidR="00FD3B36" w:rsidRPr="008A513F">
        <w:rPr>
          <w:rFonts w:ascii="ＭＳ ゴシック" w:eastAsia="ＭＳ ゴシック" w:hAnsi="ＭＳ ゴシック" w:hint="eastAsia"/>
          <w:b/>
        </w:rPr>
        <w:t>その他</w:t>
      </w:r>
    </w:p>
    <w:p w14:paraId="41B678B0" w14:textId="77777777" w:rsidR="00FD3B36" w:rsidRPr="0013682E" w:rsidRDefault="00FD3B36" w:rsidP="00FD3B36">
      <w:pPr>
        <w:rPr>
          <w:rFonts w:ascii="ＭＳ ゴシック" w:eastAsia="ＭＳ ゴシック" w:hAnsi="ＭＳ ゴシック"/>
        </w:rPr>
      </w:pPr>
      <w:r w:rsidRPr="0013682E">
        <w:rPr>
          <w:rFonts w:ascii="ＭＳ ゴシック" w:eastAsia="ＭＳ ゴシック" w:hAnsi="ＭＳ ゴシック" w:hint="eastAsia"/>
        </w:rPr>
        <w:t>（１）受託者は、その他の詳細について、市の指示によることとする。</w:t>
      </w:r>
    </w:p>
    <w:p w14:paraId="41B678B1" w14:textId="77777777" w:rsidR="000F29DE" w:rsidRPr="0013682E" w:rsidRDefault="00FD3B36" w:rsidP="00FD3B36">
      <w:pPr>
        <w:rPr>
          <w:rFonts w:ascii="ＭＳ ゴシック" w:eastAsia="ＭＳ ゴシック" w:hAnsi="ＭＳ ゴシック"/>
        </w:rPr>
      </w:pPr>
      <w:r w:rsidRPr="0013682E">
        <w:rPr>
          <w:rFonts w:ascii="ＭＳ ゴシック" w:eastAsia="ＭＳ ゴシック" w:hAnsi="ＭＳ ゴシック" w:hint="eastAsia"/>
        </w:rPr>
        <w:t>（２）この仕様に定めのない事項については、市と受託者が協議の上、決定するものとする。</w:t>
      </w:r>
    </w:p>
    <w:sectPr w:rsidR="000F29DE" w:rsidRPr="0013682E" w:rsidSect="00505F0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34447" w14:textId="77777777" w:rsidR="00505F05" w:rsidRDefault="00505F05" w:rsidP="008A513F">
      <w:r>
        <w:separator/>
      </w:r>
    </w:p>
  </w:endnote>
  <w:endnote w:type="continuationSeparator" w:id="0">
    <w:p w14:paraId="48086E6E" w14:textId="77777777" w:rsidR="00505F05" w:rsidRDefault="00505F05" w:rsidP="008A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DE730" w14:textId="77777777" w:rsidR="00505F05" w:rsidRDefault="00505F05" w:rsidP="008A513F">
      <w:r>
        <w:separator/>
      </w:r>
    </w:p>
  </w:footnote>
  <w:footnote w:type="continuationSeparator" w:id="0">
    <w:p w14:paraId="2C6A2390" w14:textId="77777777" w:rsidR="00505F05" w:rsidRDefault="00505F05" w:rsidP="008A5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D28E2"/>
    <w:multiLevelType w:val="hybridMultilevel"/>
    <w:tmpl w:val="442CDE2E"/>
    <w:lvl w:ilvl="0" w:tplc="8F820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6B"/>
    <w:rsid w:val="0000697B"/>
    <w:rsid w:val="000E6AB4"/>
    <w:rsid w:val="000F29DE"/>
    <w:rsid w:val="00100831"/>
    <w:rsid w:val="0013682E"/>
    <w:rsid w:val="0014094C"/>
    <w:rsid w:val="00190611"/>
    <w:rsid w:val="0020031B"/>
    <w:rsid w:val="00206857"/>
    <w:rsid w:val="00213071"/>
    <w:rsid w:val="0021606B"/>
    <w:rsid w:val="00225565"/>
    <w:rsid w:val="00247FDC"/>
    <w:rsid w:val="0025395E"/>
    <w:rsid w:val="00255A1E"/>
    <w:rsid w:val="00286C17"/>
    <w:rsid w:val="002A21A2"/>
    <w:rsid w:val="002C718B"/>
    <w:rsid w:val="002E2CB1"/>
    <w:rsid w:val="002E7E3F"/>
    <w:rsid w:val="00302828"/>
    <w:rsid w:val="00307B6A"/>
    <w:rsid w:val="00326970"/>
    <w:rsid w:val="00362B8D"/>
    <w:rsid w:val="00363E7E"/>
    <w:rsid w:val="00376A60"/>
    <w:rsid w:val="003D50CC"/>
    <w:rsid w:val="00424E59"/>
    <w:rsid w:val="00476F5E"/>
    <w:rsid w:val="004A2CF2"/>
    <w:rsid w:val="00505F05"/>
    <w:rsid w:val="0057753D"/>
    <w:rsid w:val="00585F4C"/>
    <w:rsid w:val="005964C3"/>
    <w:rsid w:val="005A2C1F"/>
    <w:rsid w:val="005B2EDA"/>
    <w:rsid w:val="005B779F"/>
    <w:rsid w:val="006127BF"/>
    <w:rsid w:val="006C07F8"/>
    <w:rsid w:val="006F1E17"/>
    <w:rsid w:val="006F56D1"/>
    <w:rsid w:val="00700A43"/>
    <w:rsid w:val="0074627C"/>
    <w:rsid w:val="007803D4"/>
    <w:rsid w:val="00794BC8"/>
    <w:rsid w:val="007E2C82"/>
    <w:rsid w:val="00836A52"/>
    <w:rsid w:val="00896709"/>
    <w:rsid w:val="008A4C4A"/>
    <w:rsid w:val="008A513F"/>
    <w:rsid w:val="008B24D4"/>
    <w:rsid w:val="008B686D"/>
    <w:rsid w:val="008D0407"/>
    <w:rsid w:val="008F2A54"/>
    <w:rsid w:val="00927ECB"/>
    <w:rsid w:val="00927F7D"/>
    <w:rsid w:val="009C5DA4"/>
    <w:rsid w:val="00A230A3"/>
    <w:rsid w:val="00A572A5"/>
    <w:rsid w:val="00A748CD"/>
    <w:rsid w:val="00AA3BE3"/>
    <w:rsid w:val="00AE0833"/>
    <w:rsid w:val="00AE2A25"/>
    <w:rsid w:val="00AE7485"/>
    <w:rsid w:val="00B1114C"/>
    <w:rsid w:val="00B1468A"/>
    <w:rsid w:val="00B36E6E"/>
    <w:rsid w:val="00B75768"/>
    <w:rsid w:val="00BB421A"/>
    <w:rsid w:val="00C948D0"/>
    <w:rsid w:val="00CE551F"/>
    <w:rsid w:val="00D00B32"/>
    <w:rsid w:val="00D453AD"/>
    <w:rsid w:val="00D7610F"/>
    <w:rsid w:val="00D94D22"/>
    <w:rsid w:val="00DA544E"/>
    <w:rsid w:val="00DB7A32"/>
    <w:rsid w:val="00DD748A"/>
    <w:rsid w:val="00DE79B0"/>
    <w:rsid w:val="00E05CD3"/>
    <w:rsid w:val="00E174F6"/>
    <w:rsid w:val="00E339AE"/>
    <w:rsid w:val="00E70550"/>
    <w:rsid w:val="00E86AA5"/>
    <w:rsid w:val="00EC63F8"/>
    <w:rsid w:val="00EC6A5E"/>
    <w:rsid w:val="00EE7FF9"/>
    <w:rsid w:val="00EF0D31"/>
    <w:rsid w:val="00F041A1"/>
    <w:rsid w:val="00F31A60"/>
    <w:rsid w:val="00F353A2"/>
    <w:rsid w:val="00F50EC8"/>
    <w:rsid w:val="00F75F8C"/>
    <w:rsid w:val="00FB0AB5"/>
    <w:rsid w:val="00FD3B36"/>
    <w:rsid w:val="00FF0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67869"/>
  <w15:chartTrackingRefBased/>
  <w15:docId w15:val="{3240AE14-62FD-4BDC-81EC-B592FF0B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9AE"/>
    <w:pPr>
      <w:ind w:leftChars="400" w:left="840"/>
    </w:pPr>
  </w:style>
  <w:style w:type="paragraph" w:styleId="a4">
    <w:name w:val="Balloon Text"/>
    <w:basedOn w:val="a"/>
    <w:link w:val="a5"/>
    <w:uiPriority w:val="99"/>
    <w:semiHidden/>
    <w:unhideWhenUsed/>
    <w:rsid w:val="001008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0831"/>
    <w:rPr>
      <w:rFonts w:asciiTheme="majorHAnsi" w:eastAsiaTheme="majorEastAsia" w:hAnsiTheme="majorHAnsi" w:cstheme="majorBidi"/>
      <w:sz w:val="18"/>
      <w:szCs w:val="18"/>
    </w:rPr>
  </w:style>
  <w:style w:type="paragraph" w:styleId="a6">
    <w:name w:val="header"/>
    <w:basedOn w:val="a"/>
    <w:link w:val="a7"/>
    <w:uiPriority w:val="99"/>
    <w:unhideWhenUsed/>
    <w:rsid w:val="008A513F"/>
    <w:pPr>
      <w:tabs>
        <w:tab w:val="center" w:pos="4252"/>
        <w:tab w:val="right" w:pos="8504"/>
      </w:tabs>
      <w:snapToGrid w:val="0"/>
    </w:pPr>
  </w:style>
  <w:style w:type="character" w:customStyle="1" w:styleId="a7">
    <w:name w:val="ヘッダー (文字)"/>
    <w:basedOn w:val="a0"/>
    <w:link w:val="a6"/>
    <w:uiPriority w:val="99"/>
    <w:rsid w:val="008A513F"/>
  </w:style>
  <w:style w:type="paragraph" w:styleId="a8">
    <w:name w:val="footer"/>
    <w:basedOn w:val="a"/>
    <w:link w:val="a9"/>
    <w:uiPriority w:val="99"/>
    <w:unhideWhenUsed/>
    <w:rsid w:val="008A513F"/>
    <w:pPr>
      <w:tabs>
        <w:tab w:val="center" w:pos="4252"/>
        <w:tab w:val="right" w:pos="8504"/>
      </w:tabs>
      <w:snapToGrid w:val="0"/>
    </w:pPr>
  </w:style>
  <w:style w:type="character" w:customStyle="1" w:styleId="a9">
    <w:name w:val="フッター (文字)"/>
    <w:basedOn w:val="a0"/>
    <w:link w:val="a8"/>
    <w:uiPriority w:val="99"/>
    <w:rsid w:val="008A513F"/>
  </w:style>
  <w:style w:type="paragraph" w:styleId="aa">
    <w:name w:val="Revision"/>
    <w:hidden/>
    <w:uiPriority w:val="99"/>
    <w:semiHidden/>
    <w:rsid w:val="0079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D5368-DBE5-481F-BEC2-CA632E67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bungoohno</dc:creator>
  <cp:keywords/>
  <dc:description/>
  <cp:lastModifiedBy>bungoohno</cp:lastModifiedBy>
  <cp:revision>3</cp:revision>
  <cp:lastPrinted>2024-04-22T04:28:00Z</cp:lastPrinted>
  <dcterms:created xsi:type="dcterms:W3CDTF">2024-04-22T07:05:00Z</dcterms:created>
  <dcterms:modified xsi:type="dcterms:W3CDTF">2024-04-23T07:06:00Z</dcterms:modified>
</cp:coreProperties>
</file>