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様式第２号（第３条</w:t>
      </w:r>
      <w:bookmarkStart w:id="0" w:name="_GoBack"/>
      <w:bookmarkEnd w:id="0"/>
      <w:r>
        <w:rPr>
          <w:rFonts w:hint="eastAsia"/>
        </w:rPr>
        <w:t>関係）</w:t>
      </w:r>
    </w:p>
    <w:p>
      <w:pPr>
        <w:pStyle w:val="0"/>
        <w:jc w:val="center"/>
        <w:rPr>
          <w:rFonts w:hint="default"/>
          <w:highlight w:val="none"/>
        </w:rPr>
      </w:pPr>
      <w:r>
        <w:rPr>
          <w:rFonts w:hint="eastAsia"/>
          <w:sz w:val="24"/>
          <w:highlight w:val="none"/>
        </w:rPr>
        <w:t>豊後大野市会計年度任用職員申込書</w:t>
      </w:r>
      <w:r>
        <w:rPr>
          <w:rFonts w:hint="eastAsia"/>
          <w:highlight w:val="none"/>
        </w:rPr>
        <mc:AlternateContent>
          <mc:Choice Requires="wps">
            <w:drawing>
              <wp:anchor distT="0" distB="0" distL="114300" distR="114300" simplePos="0" relativeHeight="2" behindDoc="0" locked="0" layoutInCell="1" hidden="0" allowOverlap="1">
                <wp:simplePos x="0" y="0"/>
                <wp:positionH relativeFrom="page">
                  <wp:posOffset>5807075</wp:posOffset>
                </wp:positionH>
                <wp:positionV relativeFrom="page">
                  <wp:posOffset>819150</wp:posOffset>
                </wp:positionV>
                <wp:extent cx="1171575" cy="15716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171575" cy="1571625"/>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rPr>
                            </w:pPr>
                            <w:r>
                              <w:rPr>
                                <w:rFonts w:hint="default"/>
                                <w:color w:val="000000"/>
                              </w:rPr>
                              <w:t>写真</w:t>
                            </w:r>
                          </w:p>
                          <w:p>
                            <w:pPr>
                              <w:pStyle w:val="0"/>
                              <w:snapToGrid w:val="0"/>
                              <w:jc w:val="center"/>
                              <w:rPr>
                                <w:rFonts w:hint="default"/>
                              </w:rPr>
                            </w:pPr>
                            <w:r>
                              <w:rPr>
                                <w:rFonts w:hint="default"/>
                                <w:color w:val="000000"/>
                              </w:rPr>
                              <w:t>(3×4cm)</w:t>
                            </w:r>
                          </w:p>
                        </w:txbxContent>
                      </wps:txbx>
                      <wps:bodyPr vertOverflow="clip" horzOverflow="clip" wrap="square" rtlCol="0" anchor="t"/>
                    </wps:wsp>
                  </a:graphicData>
                </a:graphic>
              </wp:anchor>
            </w:drawing>
          </mc:Choice>
          <mc:Fallback>
            <w:pict>
              <v:rect id="正方形/長方形 1" style="mso-wrap-distance-right:9pt;mso-wrap-distance-bottom:0pt;margin-top:64.5pt;mso-position-vertical-relative:page;mso-position-horizontal-relative:page;v-text-anchor:top;position:absolute;height:123.75pt;mso-wrap-distance-top:0pt;width:92.25pt;mso-wrap-distance-left:9pt;margin-left:457.25pt;z-index:2;" o:spid="_x0000_s1026" o:allowincell="t" o:allowoverlap="t" filled="t" fillcolor="#ffffff [3212]" stroked="t" strokecolor="#000000 [3213]" strokeweight="1pt" o:spt="1">
                <v:fill/>
                <v:stroke linestyle="single" endcap="flat" dashstyle="dash" filltype="solid"/>
                <v:textbox style="layout-flow:horizontal;">
                  <w:txbxContent>
                    <w:p>
                      <w:pPr>
                        <w:pStyle w:val="0"/>
                        <w:snapToGrid w:val="0"/>
                        <w:jc w:val="center"/>
                        <w:rPr>
                          <w:rFonts w:hint="default"/>
                        </w:rPr>
                      </w:pPr>
                      <w:r>
                        <w:rPr>
                          <w:rFonts w:hint="default"/>
                          <w:color w:val="000000"/>
                        </w:rPr>
                        <w:t>写真</w:t>
                      </w:r>
                    </w:p>
                    <w:p>
                      <w:pPr>
                        <w:pStyle w:val="0"/>
                        <w:snapToGrid w:val="0"/>
                        <w:jc w:val="center"/>
                        <w:rPr>
                          <w:rFonts w:hint="default"/>
                        </w:rPr>
                      </w:pPr>
                      <w:r>
                        <w:rPr>
                          <w:rFonts w:hint="default"/>
                          <w:color w:val="000000"/>
                        </w:rPr>
                        <w:t>(3×4cm)</w:t>
                      </w:r>
                    </w:p>
                  </w:txbxContent>
                </v:textbox>
                <v:imagedata o:title=""/>
                <w10:wrap type="none" anchorx="page" anchory="page"/>
              </v:rect>
            </w:pict>
          </mc:Fallback>
        </mc:AlternateContent>
      </w:r>
    </w:p>
    <w:p>
      <w:pPr>
        <w:pStyle w:val="0"/>
        <w:rPr>
          <w:rFonts w:hint="default"/>
          <w:highlight w:val="none"/>
        </w:rPr>
      </w:pPr>
      <w:r>
        <w:rPr>
          <w:rFonts w:hint="eastAsia"/>
          <w:highlight w:val="none"/>
        </w:rPr>
        <w:t>【　　　　年　　　月　　　日記入】</w:t>
      </w:r>
    </w:p>
    <w:tbl>
      <w:tblPr>
        <w:tblStyle w:val="23"/>
        <w:tblW w:w="0" w:type="auto"/>
        <w:tblInd w:w="0" w:type="dxa"/>
        <w:tblBorders>
          <w:top w:val="double" w:color="auto" w:sz="4" w:space="0"/>
          <w:left w:val="double" w:color="auto" w:sz="4" w:space="0"/>
          <w:bottom w:val="double" w:color="auto" w:sz="4" w:space="0"/>
          <w:right w:val="double" w:color="auto" w:sz="4" w:space="0"/>
        </w:tblBorders>
        <w:tblLayout w:type="fixed"/>
        <w:tblLook w:firstRow="1" w:lastRow="0" w:firstColumn="1" w:lastColumn="0" w:noHBand="0" w:noVBand="1" w:val="04A0"/>
      </w:tblPr>
      <w:tblGrid>
        <w:gridCol w:w="1508"/>
        <w:gridCol w:w="3800"/>
        <w:gridCol w:w="2800"/>
      </w:tblGrid>
      <w:tr>
        <w:trPr>
          <w:trHeight w:val="360" w:hRule="atLeast"/>
        </w:trPr>
        <w:tc>
          <w:tcPr>
            <w:tcW w:w="150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highlight w:val="none"/>
                <w:u w:val="none" w:color="auto"/>
              </w:rPr>
            </w:pPr>
            <w:r>
              <w:rPr>
                <w:rFonts w:hint="eastAsia"/>
                <w:highlight w:val="none"/>
                <w:u w:val="none" w:color="auto"/>
              </w:rPr>
              <w:t>職種</w:t>
            </w:r>
          </w:p>
        </w:tc>
        <w:tc>
          <w:tcPr>
            <w:tcW w:w="3800" w:type="dxa"/>
            <w:tcBorders>
              <w:top w:val="none" w:color="auto" w:sz="0" w:space="0"/>
              <w:left w:val="none" w:color="auto" w:sz="0" w:space="0"/>
              <w:bottom w:val="none" w:color="auto" w:sz="0" w:space="0"/>
              <w:right w:val="single" w:color="auto" w:sz="4" w:space="0"/>
              <w:tl2br w:val="nil"/>
              <w:tr2bl w:val="nil"/>
            </w:tcBorders>
            <w:vAlign w:val="top"/>
          </w:tcPr>
          <w:p>
            <w:pPr>
              <w:pStyle w:val="0"/>
              <w:rPr>
                <w:rFonts w:hint="default"/>
                <w:highlight w:val="none"/>
              </w:rPr>
            </w:pPr>
          </w:p>
          <w:p>
            <w:pPr>
              <w:pStyle w:val="0"/>
              <w:rPr>
                <w:rFonts w:hint="default"/>
                <w:highlight w:val="none"/>
              </w:rPr>
            </w:pPr>
          </w:p>
        </w:tc>
        <w:tc>
          <w:tcPr>
            <w:tcW w:w="2800" w:type="dxa"/>
            <w:vMerge w:val="restart"/>
            <w:tcBorders>
              <w:top w:val="none" w:color="auto" w:sz="0" w:space="0"/>
              <w:left w:val="single" w:color="auto" w:sz="4" w:space="0"/>
              <w:bottom w:val="none" w:color="auto" w:sz="0" w:space="0"/>
              <w:right w:val="none" w:color="auto" w:sz="0" w:space="0"/>
              <w:tl2br w:val="nil"/>
              <w:tr2bl w:val="nil"/>
            </w:tcBorders>
            <w:vAlign w:val="bottom"/>
          </w:tcPr>
          <w:p>
            <w:pPr>
              <w:pStyle w:val="0"/>
              <w:rPr>
                <w:rFonts w:hint="default"/>
                <w:highlight w:val="none"/>
                <w:u w:val="none" w:color="auto"/>
              </w:rPr>
            </w:pPr>
            <w:r>
              <w:rPr>
                <w:rFonts w:hint="eastAsia"/>
                <w:highlight w:val="none"/>
                <w:u w:val="none" w:color="auto"/>
              </w:rPr>
              <w:t>他職種の応募</w:t>
            </w:r>
          </w:p>
          <w:p>
            <w:pPr>
              <w:pStyle w:val="0"/>
              <w:jc w:val="center"/>
              <w:rPr>
                <w:rFonts w:hint="default"/>
                <w:highlight w:val="none"/>
                <w:u w:val="none" w:color="auto"/>
              </w:rPr>
            </w:pPr>
            <w:r>
              <w:rPr>
                <w:rFonts w:hint="eastAsia"/>
                <w:highlight w:val="none"/>
                <w:u w:val="none" w:color="auto"/>
              </w:rPr>
              <w:t>（　有り　・　無し　）</w:t>
            </w:r>
          </w:p>
          <w:p>
            <w:pPr>
              <w:pStyle w:val="0"/>
              <w:ind w:firstLine="200" w:firstLineChars="100"/>
              <w:rPr>
                <w:rFonts w:hint="default"/>
                <w:highlight w:val="none"/>
                <w:u w:val="none" w:color="auto"/>
              </w:rPr>
            </w:pPr>
            <w:r>
              <w:rPr>
                <w:rFonts w:hint="eastAsia"/>
                <w:highlight w:val="none"/>
                <w:u w:val="none" w:color="auto"/>
              </w:rPr>
              <w:t>担当課</w:t>
            </w:r>
          </w:p>
          <w:p>
            <w:pPr>
              <w:pStyle w:val="0"/>
              <w:jc w:val="center"/>
              <w:rPr>
                <w:rFonts w:hint="default"/>
                <w:highlight w:val="none"/>
              </w:rPr>
            </w:pPr>
            <w:r>
              <w:rPr>
                <w:rFonts w:hint="eastAsia"/>
                <w:highlight w:val="none"/>
                <w:u w:val="none" w:color="auto"/>
              </w:rPr>
              <w:t>（　　　　　　　　　）</w:t>
            </w:r>
          </w:p>
        </w:tc>
      </w:tr>
      <w:tr>
        <w:trPr>
          <w:trHeight w:val="595" w:hRule="atLeast"/>
        </w:trPr>
        <w:tc>
          <w:tcPr>
            <w:tcW w:w="1508"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highlight w:val="none"/>
                <w:u w:val="none" w:color="auto"/>
              </w:rPr>
            </w:pPr>
            <w:r>
              <w:rPr>
                <w:rFonts w:hint="eastAsia"/>
                <w:highlight w:val="none"/>
                <w:u w:val="none" w:color="auto"/>
              </w:rPr>
              <w:t>勤務場所</w:t>
            </w:r>
          </w:p>
        </w:tc>
        <w:tc>
          <w:tcPr>
            <w:tcW w:w="3800"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rPr>
                <w:rFonts w:hint="default"/>
                <w:highlight w:val="none"/>
              </w:rPr>
            </w:pPr>
          </w:p>
        </w:tc>
        <w:tc>
          <w:tcPr>
            <w:tcW w:w="2800" w:type="dxa"/>
            <w:vMerge w:val="continue"/>
            <w:tcBorders>
              <w:top w:val="none" w:color="auto" w:sz="0" w:space="0"/>
              <w:left w:val="single" w:color="auto" w:sz="4" w:space="0"/>
              <w:bottom w:val="none" w:color="auto" w:sz="0" w:space="0"/>
              <w:right w:val="none" w:color="auto" w:sz="0" w:space="0"/>
              <w:tl2br w:val="nil"/>
              <w:tr2bl w:val="nil"/>
            </w:tcBorders>
            <w:vAlign w:val="top"/>
          </w:tcPr>
          <w:p>
            <w:pPr>
              <w:pStyle w:val="0"/>
              <w:rPr>
                <w:rFonts w:hint="default"/>
              </w:rPr>
            </w:pPr>
          </w:p>
        </w:tc>
      </w:tr>
    </w:tbl>
    <w:p>
      <w:pPr>
        <w:pStyle w:val="0"/>
        <w:rPr>
          <w:rFonts w:hint="default"/>
          <w:highlight w:val="none"/>
        </w:rPr>
      </w:pPr>
    </w:p>
    <w:tbl>
      <w:tblPr>
        <w:tblStyle w:val="23"/>
        <w:tblW w:w="0" w:type="auto"/>
        <w:tblInd w:w="0" w:type="dxa"/>
        <w:tblLayout w:type="fixed"/>
        <w:tblLook w:firstRow="1" w:lastRow="0" w:firstColumn="1" w:lastColumn="0" w:noHBand="0" w:noVBand="1" w:val="04A0"/>
      </w:tblPr>
      <w:tblGrid>
        <w:gridCol w:w="708"/>
        <w:gridCol w:w="800"/>
        <w:gridCol w:w="692"/>
        <w:gridCol w:w="3108"/>
        <w:gridCol w:w="1201"/>
        <w:gridCol w:w="1200"/>
        <w:gridCol w:w="1200"/>
        <w:gridCol w:w="800"/>
        <w:gridCol w:w="800"/>
      </w:tblGrid>
      <w:tr>
        <w:trPr>
          <w:gridAfter w:val="3"/>
          <w:wAfter w:w="2800" w:type="dxa"/>
          <w:trHeight w:val="299" w:hRule="atLeast"/>
        </w:trPr>
        <w:tc>
          <w:tcPr>
            <w:tcW w:w="1508" w:type="dxa"/>
            <w:gridSpan w:val="2"/>
            <w:vAlign w:val="center"/>
          </w:tcPr>
          <w:p>
            <w:pPr>
              <w:pStyle w:val="0"/>
              <w:jc w:val="center"/>
              <w:rPr>
                <w:rFonts w:hint="default"/>
                <w:highlight w:val="none"/>
              </w:rPr>
            </w:pPr>
            <w:r>
              <w:rPr>
                <w:rFonts w:hint="eastAsia"/>
                <w:highlight w:val="none"/>
              </w:rPr>
              <w:t>フリガナ</w:t>
            </w:r>
          </w:p>
        </w:tc>
        <w:tc>
          <w:tcPr>
            <w:tcW w:w="3800" w:type="dxa"/>
            <w:gridSpan w:val="2"/>
            <w:vAlign w:val="top"/>
          </w:tcPr>
          <w:p>
            <w:pPr>
              <w:pStyle w:val="0"/>
              <w:rPr>
                <w:rFonts w:hint="default"/>
                <w:highlight w:val="none"/>
              </w:rPr>
            </w:pPr>
          </w:p>
        </w:tc>
        <w:tc>
          <w:tcPr>
            <w:tcW w:w="1201" w:type="dxa"/>
            <w:vMerge w:val="restart"/>
            <w:vAlign w:val="center"/>
          </w:tcPr>
          <w:p>
            <w:pPr>
              <w:pStyle w:val="0"/>
              <w:jc w:val="center"/>
              <w:rPr>
                <w:rFonts w:hint="default"/>
                <w:highlight w:val="none"/>
              </w:rPr>
            </w:pPr>
            <w:r>
              <w:rPr>
                <w:rFonts w:hint="eastAsia"/>
                <w:highlight w:val="none"/>
              </w:rPr>
              <w:t>性別</w:t>
            </w:r>
          </w:p>
        </w:tc>
        <w:tc>
          <w:tcPr>
            <w:tcW w:w="1200" w:type="dxa"/>
            <w:vMerge w:val="restart"/>
            <w:vAlign w:val="center"/>
          </w:tcPr>
          <w:p>
            <w:pPr>
              <w:pStyle w:val="0"/>
              <w:jc w:val="center"/>
              <w:rPr>
                <w:rFonts w:hint="default"/>
                <w:highlight w:val="none"/>
              </w:rPr>
            </w:pPr>
            <w:r>
              <w:rPr>
                <w:rFonts w:hint="eastAsia"/>
                <w:highlight w:val="none"/>
              </w:rPr>
              <w:t>男・女</w:t>
            </w:r>
          </w:p>
        </w:tc>
      </w:tr>
      <w:tr>
        <w:trPr>
          <w:gridAfter w:val="3"/>
          <w:wAfter w:w="2800" w:type="dxa"/>
          <w:trHeight w:val="675" w:hRule="atLeast"/>
        </w:trPr>
        <w:tc>
          <w:tcPr>
            <w:tcW w:w="1508" w:type="dxa"/>
            <w:gridSpan w:val="2"/>
            <w:vAlign w:val="center"/>
          </w:tcPr>
          <w:p>
            <w:pPr>
              <w:pStyle w:val="0"/>
              <w:jc w:val="center"/>
              <w:rPr>
                <w:rFonts w:hint="default"/>
                <w:highlight w:val="none"/>
                <w:u w:val="none" w:color="auto"/>
              </w:rPr>
            </w:pPr>
            <w:r>
              <w:rPr>
                <w:rFonts w:hint="eastAsia"/>
                <w:highlight w:val="none"/>
                <w:u w:val="none" w:color="auto"/>
              </w:rPr>
              <w:t>氏　名</w:t>
            </w:r>
          </w:p>
        </w:tc>
        <w:tc>
          <w:tcPr>
            <w:tcW w:w="3800" w:type="dxa"/>
            <w:gridSpan w:val="2"/>
            <w:vAlign w:val="center"/>
          </w:tcPr>
          <w:p>
            <w:pPr>
              <w:pStyle w:val="0"/>
              <w:jc w:val="center"/>
              <w:rPr>
                <w:rFonts w:hint="default"/>
                <w:highlight w:val="none"/>
              </w:rPr>
            </w:pPr>
            <w:r>
              <w:rPr>
                <w:rFonts w:hint="eastAsia"/>
                <w:highlight w:val="none"/>
              </w:rPr>
              <w:t>　　　　　　　　　　　　　</w:t>
            </w:r>
          </w:p>
        </w:tc>
        <w:tc>
          <w:tcPr>
            <w:tcW w:w="1201" w:type="dxa"/>
            <w:vMerge w:val="continue"/>
            <w:vAlign w:val="top"/>
          </w:tcPr>
          <w:p>
            <w:pPr>
              <w:pStyle w:val="0"/>
              <w:rPr>
                <w:rFonts w:hint="default"/>
              </w:rPr>
            </w:pPr>
          </w:p>
        </w:tc>
        <w:tc>
          <w:tcPr>
            <w:tcW w:w="1200" w:type="dxa"/>
            <w:vMerge w:val="continue"/>
            <w:vAlign w:val="top"/>
          </w:tcPr>
          <w:p>
            <w:pPr>
              <w:pStyle w:val="0"/>
              <w:rPr>
                <w:rFonts w:hint="default"/>
              </w:rPr>
            </w:pPr>
          </w:p>
        </w:tc>
      </w:tr>
      <w:tr>
        <w:trPr>
          <w:gridAfter w:val="1"/>
          <w:wAfter w:w="800" w:type="dxa"/>
        </w:trPr>
        <w:tc>
          <w:tcPr>
            <w:tcW w:w="1508" w:type="dxa"/>
            <w:gridSpan w:val="2"/>
            <w:vAlign w:val="center"/>
          </w:tcPr>
          <w:p>
            <w:pPr>
              <w:pStyle w:val="0"/>
              <w:jc w:val="center"/>
              <w:rPr>
                <w:rFonts w:hint="default"/>
                <w:highlight w:val="none"/>
              </w:rPr>
            </w:pPr>
            <w:r>
              <w:rPr>
                <w:rFonts w:hint="eastAsia"/>
                <w:highlight w:val="none"/>
              </w:rPr>
              <w:t>生年月日</w:t>
            </w:r>
          </w:p>
        </w:tc>
        <w:tc>
          <w:tcPr>
            <w:tcW w:w="3800" w:type="dxa"/>
            <w:gridSpan w:val="2"/>
            <w:vAlign w:val="top"/>
          </w:tcPr>
          <w:p>
            <w:pPr>
              <w:pStyle w:val="0"/>
              <w:ind w:firstLine="800" w:firstLineChars="400"/>
              <w:rPr>
                <w:rFonts w:hint="default"/>
                <w:highlight w:val="none"/>
              </w:rPr>
            </w:pPr>
            <w:r>
              <w:rPr>
                <w:rFonts w:hint="eastAsia"/>
                <w:highlight w:val="none"/>
              </w:rPr>
              <w:t>年　　月　　日</w:t>
            </w:r>
          </w:p>
          <w:p>
            <w:pPr>
              <w:pStyle w:val="0"/>
              <w:ind w:firstLine="2400" w:firstLineChars="1200"/>
              <w:rPr>
                <w:rFonts w:hint="default"/>
                <w:highlight w:val="none"/>
              </w:rPr>
            </w:pPr>
            <w:r>
              <w:rPr>
                <w:rFonts w:hint="eastAsia"/>
                <w:highlight w:val="none"/>
              </w:rPr>
              <w:t>（　　歳）</w:t>
            </w:r>
          </w:p>
        </w:tc>
        <w:tc>
          <w:tcPr>
            <w:tcW w:w="1201" w:type="dxa"/>
            <w:vAlign w:val="center"/>
          </w:tcPr>
          <w:p>
            <w:pPr>
              <w:pStyle w:val="0"/>
              <w:jc w:val="center"/>
              <w:rPr>
                <w:rFonts w:hint="default"/>
                <w:highlight w:val="none"/>
              </w:rPr>
            </w:pPr>
            <w:r>
              <w:rPr>
                <w:rFonts w:hint="eastAsia"/>
                <w:highlight w:val="none"/>
              </w:rPr>
              <w:t>電話番号</w:t>
            </w:r>
          </w:p>
        </w:tc>
        <w:tc>
          <w:tcPr>
            <w:tcW w:w="3199" w:type="dxa"/>
            <w:gridSpan w:val="3"/>
            <w:vAlign w:val="top"/>
          </w:tcPr>
          <w:p>
            <w:pPr>
              <w:pStyle w:val="0"/>
              <w:rPr>
                <w:rFonts w:hint="default"/>
                <w:highlight w:val="none"/>
              </w:rPr>
            </w:pPr>
          </w:p>
          <w:p>
            <w:pPr>
              <w:pStyle w:val="0"/>
              <w:rPr>
                <w:rFonts w:hint="default"/>
                <w:highlight w:val="none"/>
              </w:rPr>
            </w:pPr>
          </w:p>
        </w:tc>
      </w:tr>
      <w:tr>
        <w:trPr>
          <w:trHeight w:val="302" w:hRule="atLeast"/>
        </w:trPr>
        <w:tc>
          <w:tcPr>
            <w:tcW w:w="1508" w:type="dxa"/>
            <w:gridSpan w:val="2"/>
            <w:vMerge w:val="restart"/>
            <w:vAlign w:val="center"/>
          </w:tcPr>
          <w:p>
            <w:pPr>
              <w:pStyle w:val="0"/>
              <w:jc w:val="center"/>
              <w:rPr>
                <w:rFonts w:hint="default"/>
                <w:highlight w:val="none"/>
              </w:rPr>
            </w:pPr>
            <w:r>
              <w:rPr>
                <w:rFonts w:hint="eastAsia"/>
                <w:highlight w:val="none"/>
              </w:rPr>
              <w:t>住　所</w:t>
            </w:r>
          </w:p>
        </w:tc>
        <w:tc>
          <w:tcPr>
            <w:tcW w:w="9000" w:type="dxa"/>
            <w:gridSpan w:val="7"/>
            <w:vAlign w:val="top"/>
          </w:tcPr>
          <w:p>
            <w:pPr>
              <w:pStyle w:val="0"/>
              <w:rPr>
                <w:rFonts w:hint="default"/>
                <w:highlight w:val="none"/>
              </w:rPr>
            </w:pPr>
            <w:r>
              <w:rPr>
                <w:rFonts w:hint="eastAsia"/>
                <w:highlight w:val="none"/>
              </w:rPr>
              <w:t>フリガナ　　　　　　　　　　　　　　　　　　　　　　　　　　　　</w:t>
            </w:r>
          </w:p>
        </w:tc>
      </w:tr>
      <w:tr>
        <w:trPr/>
        <w:tc>
          <w:tcPr>
            <w:tcW w:w="1508" w:type="dxa"/>
            <w:gridSpan w:val="2"/>
            <w:vMerge w:val="continue"/>
            <w:vAlign w:val="center"/>
          </w:tcPr>
          <w:p>
            <w:pPr>
              <w:pStyle w:val="0"/>
              <w:rPr>
                <w:rFonts w:hint="default"/>
              </w:rPr>
            </w:pPr>
          </w:p>
        </w:tc>
        <w:tc>
          <w:tcPr>
            <w:tcW w:w="9000" w:type="dxa"/>
            <w:gridSpan w:val="7"/>
            <w:vAlign w:val="top"/>
          </w:tcPr>
          <w:p>
            <w:pPr>
              <w:pStyle w:val="0"/>
              <w:rPr>
                <w:rFonts w:hint="default"/>
                <w:highlight w:val="none"/>
              </w:rPr>
            </w:pPr>
            <w:r>
              <w:rPr>
                <w:rFonts w:hint="eastAsia"/>
                <w:highlight w:val="none"/>
              </w:rPr>
              <w:t>〒　　　－　　　　　　　　（通勤手段：　　　　　　　　　　所要時間：　　　　分）</w:t>
            </w:r>
          </w:p>
          <w:p>
            <w:pPr>
              <w:pStyle w:val="0"/>
              <w:rPr>
                <w:rFonts w:hint="default"/>
                <w:highlight w:val="none"/>
              </w:rPr>
            </w:pPr>
          </w:p>
          <w:p>
            <w:pPr>
              <w:pStyle w:val="0"/>
              <w:rPr>
                <w:rFonts w:hint="default"/>
                <w:highlight w:val="none"/>
              </w:rPr>
            </w:pPr>
          </w:p>
        </w:tc>
      </w:tr>
      <w:tr>
        <w:trPr>
          <w:trHeight w:val="413" w:hRule="atLeast"/>
        </w:trPr>
        <w:tc>
          <w:tcPr>
            <w:tcW w:w="708" w:type="dxa"/>
            <w:vMerge w:val="restart"/>
            <w:vAlign w:val="center"/>
          </w:tcPr>
          <w:p>
            <w:pPr>
              <w:pStyle w:val="0"/>
              <w:jc w:val="center"/>
              <w:rPr>
                <w:rFonts w:hint="default"/>
                <w:highlight w:val="none"/>
              </w:rPr>
            </w:pPr>
            <w:r>
              <w:rPr>
                <w:rFonts w:hint="eastAsia"/>
                <w:highlight w:val="none"/>
              </w:rPr>
              <w:t>学</w:t>
            </w:r>
          </w:p>
          <w:p>
            <w:pPr>
              <w:pStyle w:val="0"/>
              <w:jc w:val="center"/>
              <w:rPr>
                <w:rFonts w:hint="default"/>
                <w:highlight w:val="none"/>
              </w:rPr>
            </w:pPr>
            <w:r>
              <w:rPr>
                <w:rFonts w:hint="eastAsia"/>
                <w:highlight w:val="none"/>
              </w:rPr>
              <w:t>歴</w:t>
            </w:r>
          </w:p>
          <w:p>
            <w:pPr>
              <w:pStyle w:val="0"/>
              <w:jc w:val="center"/>
              <w:rPr>
                <w:rFonts w:hint="default"/>
                <w:highlight w:val="none"/>
              </w:rPr>
            </w:pPr>
            <w:r>
              <w:rPr>
                <w:rFonts w:hint="eastAsia"/>
                <w:highlight w:val="none"/>
              </w:rPr>
              <w:t>・</w:t>
            </w:r>
          </w:p>
          <w:p>
            <w:pPr>
              <w:pStyle w:val="0"/>
              <w:jc w:val="center"/>
              <w:rPr>
                <w:rFonts w:hint="default"/>
                <w:highlight w:val="none"/>
              </w:rPr>
            </w:pPr>
            <w:r>
              <w:rPr>
                <w:rFonts w:hint="eastAsia"/>
                <w:highlight w:val="none"/>
              </w:rPr>
              <w:t>職</w:t>
            </w:r>
          </w:p>
          <w:p>
            <w:pPr>
              <w:pStyle w:val="0"/>
              <w:jc w:val="center"/>
              <w:rPr>
                <w:rFonts w:hint="default"/>
                <w:highlight w:val="none"/>
              </w:rPr>
            </w:pPr>
            <w:r>
              <w:rPr>
                <w:rFonts w:hint="eastAsia"/>
                <w:highlight w:val="none"/>
              </w:rPr>
              <w:t>歴</w:t>
            </w:r>
          </w:p>
        </w:tc>
        <w:tc>
          <w:tcPr>
            <w:tcW w:w="14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始期</w:t>
            </w: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学歴・職歴</w:t>
            </w:r>
          </w:p>
        </w:tc>
        <w:tc>
          <w:tcPr>
            <w:tcW w:w="1600" w:type="dxa"/>
            <w:gridSpan w:val="2"/>
            <w:vAlign w:val="center"/>
          </w:tcPr>
          <w:p>
            <w:pPr>
              <w:pStyle w:val="0"/>
              <w:jc w:val="center"/>
              <w:rPr>
                <w:rFonts w:hint="default"/>
                <w:highlight w:val="none"/>
              </w:rPr>
            </w:pPr>
            <w:r>
              <w:rPr>
                <w:rFonts w:hint="eastAsia"/>
                <w:highlight w:val="none"/>
              </w:rPr>
              <w:t>終期</w:t>
            </w:r>
          </w:p>
        </w:tc>
      </w:tr>
      <w:tr>
        <w:trPr>
          <w:trHeight w:val="262" w:hRule="atLeast"/>
        </w:trPr>
        <w:tc>
          <w:tcPr>
            <w:tcW w:w="708" w:type="dxa"/>
            <w:vMerge w:val="continue"/>
            <w:vAlign w:val="center"/>
          </w:tcPr>
          <w:p>
            <w:pPr>
              <w:pStyle w:val="0"/>
              <w:rPr>
                <w:rFonts w:hint="default"/>
              </w:rPr>
            </w:pPr>
          </w:p>
        </w:tc>
        <w:tc>
          <w:tcPr>
            <w:tcW w:w="800" w:type="dxa"/>
            <w:vAlign w:val="center"/>
          </w:tcPr>
          <w:p>
            <w:pPr>
              <w:pStyle w:val="0"/>
              <w:jc w:val="center"/>
              <w:rPr>
                <w:rFonts w:hint="default"/>
                <w:highlight w:val="none"/>
              </w:rPr>
            </w:pPr>
            <w:r>
              <w:rPr>
                <w:rFonts w:hint="eastAsia"/>
                <w:highlight w:val="none"/>
              </w:rPr>
              <w:t>年</w:t>
            </w: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月</w:t>
            </w: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center"/>
          </w:tcPr>
          <w:p>
            <w:pPr>
              <w:pStyle w:val="0"/>
              <w:jc w:val="center"/>
              <w:rPr>
                <w:rFonts w:hint="default"/>
                <w:highlight w:val="none"/>
              </w:rPr>
            </w:pPr>
            <w:r>
              <w:rPr>
                <w:rFonts w:hint="eastAsia"/>
                <w:highlight w:val="none"/>
              </w:rPr>
              <w:t>年</w:t>
            </w:r>
          </w:p>
        </w:tc>
        <w:tc>
          <w:tcPr>
            <w:tcW w:w="800" w:type="dxa"/>
            <w:vAlign w:val="center"/>
          </w:tcPr>
          <w:p>
            <w:pPr>
              <w:pStyle w:val="0"/>
              <w:jc w:val="center"/>
              <w:rPr>
                <w:rFonts w:hint="default"/>
                <w:highlight w:val="none"/>
              </w:rPr>
            </w:pPr>
            <w:r>
              <w:rPr>
                <w:rFonts w:hint="eastAsia"/>
                <w:highlight w:val="none"/>
              </w:rPr>
              <w:t>月</w:t>
            </w: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rHeight w:val="237" w:hRule="atLeast"/>
        </w:trPr>
        <w:tc>
          <w:tcPr>
            <w:tcW w:w="708" w:type="dxa"/>
            <w:vMerge w:val="continue"/>
            <w:vAlign w:val="center"/>
          </w:tcPr>
          <w:p>
            <w:pPr>
              <w:pStyle w:val="0"/>
              <w:rPr>
                <w:rFonts w:hint="default"/>
              </w:rPr>
            </w:pPr>
          </w:p>
        </w:tc>
        <w:tc>
          <w:tcPr>
            <w:tcW w:w="800" w:type="dxa"/>
            <w:vMerge w:val="restart"/>
            <w:vAlign w:val="top"/>
          </w:tcPr>
          <w:p>
            <w:pPr>
              <w:pStyle w:val="0"/>
              <w:rPr>
                <w:rFonts w:hint="default"/>
                <w:highlight w:val="none"/>
              </w:rPr>
            </w:pPr>
          </w:p>
        </w:tc>
        <w:tc>
          <w:tcPr>
            <w:tcW w:w="6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Merge w:val="restart"/>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center"/>
          </w:tcPr>
          <w:p>
            <w:pPr>
              <w:pStyle w:val="0"/>
              <w:jc w:val="center"/>
              <w:rPr>
                <w:rFonts w:hint="default"/>
                <w:highlight w:val="none"/>
              </w:rPr>
            </w:pPr>
            <w:r>
              <w:rPr>
                <w:rFonts w:hint="eastAsia"/>
                <w:highlight w:val="none"/>
              </w:rPr>
              <w:t>年</w:t>
            </w: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月</w:t>
            </w: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highlight w:val="none"/>
              </w:rPr>
            </w:pPr>
            <w:r>
              <w:rPr>
                <w:rFonts w:hint="eastAsia"/>
                <w:sz w:val="18"/>
                <w:highlight w:val="none"/>
              </w:rPr>
              <w:t>豊後大野市職員（臨時的任用職員・非常勤職員・会計年度任用職員含む）としての職歴</w:t>
            </w:r>
          </w:p>
        </w:tc>
        <w:tc>
          <w:tcPr>
            <w:tcW w:w="800" w:type="dxa"/>
            <w:vAlign w:val="center"/>
          </w:tcPr>
          <w:p>
            <w:pPr>
              <w:pStyle w:val="0"/>
              <w:jc w:val="center"/>
              <w:rPr>
                <w:rFonts w:hint="default"/>
                <w:highlight w:val="none"/>
              </w:rPr>
            </w:pPr>
            <w:r>
              <w:rPr>
                <w:rFonts w:hint="eastAsia"/>
                <w:highlight w:val="none"/>
              </w:rPr>
              <w:t>年</w:t>
            </w:r>
          </w:p>
        </w:tc>
        <w:tc>
          <w:tcPr>
            <w:tcW w:w="800" w:type="dxa"/>
            <w:vAlign w:val="center"/>
          </w:tcPr>
          <w:p>
            <w:pPr>
              <w:pStyle w:val="0"/>
              <w:jc w:val="center"/>
              <w:rPr>
                <w:rFonts w:hint="default"/>
                <w:highlight w:val="none"/>
              </w:rPr>
            </w:pPr>
            <w:r>
              <w:rPr>
                <w:rFonts w:hint="eastAsia"/>
                <w:highlight w:val="none"/>
              </w:rPr>
              <w:t>月</w:t>
            </w: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rHeight w:val="177" w:hRule="atLeast"/>
        </w:trPr>
        <w:tc>
          <w:tcPr>
            <w:tcW w:w="708" w:type="dxa"/>
            <w:vMerge w:val="continue"/>
            <w:vAlign w:val="center"/>
          </w:tcPr>
          <w:p>
            <w:pPr>
              <w:pStyle w:val="0"/>
              <w:rPr>
                <w:rFonts w:hint="default"/>
              </w:rPr>
            </w:pPr>
          </w:p>
        </w:tc>
        <w:tc>
          <w:tcPr>
            <w:tcW w:w="800" w:type="dxa"/>
            <w:vMerge w:val="restart"/>
            <w:vAlign w:val="top"/>
          </w:tcPr>
          <w:p>
            <w:pPr>
              <w:pStyle w:val="0"/>
              <w:rPr>
                <w:rFonts w:hint="default"/>
                <w:highlight w:val="none"/>
              </w:rPr>
            </w:pPr>
          </w:p>
        </w:tc>
        <w:tc>
          <w:tcPr>
            <w:tcW w:w="6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Merge w:val="restart"/>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6709"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3601" w:type="dxa"/>
            <w:gridSpan w:val="3"/>
            <w:vAlign w:val="top"/>
          </w:tcPr>
          <w:p>
            <w:pPr>
              <w:pStyle w:val="0"/>
              <w:rPr>
                <w:rFonts w:hint="default"/>
                <w:highlight w:val="none"/>
              </w:rPr>
            </w:pPr>
          </w:p>
        </w:tc>
        <w:tc>
          <w:tcPr>
            <w:tcW w:w="800" w:type="dxa"/>
            <w:vAlign w:val="top"/>
          </w:tcPr>
          <w:p>
            <w:pPr>
              <w:pStyle w:val="0"/>
              <w:rPr>
                <w:rFonts w:hint="default"/>
                <w:highlight w:val="none"/>
              </w:rPr>
            </w:pPr>
          </w:p>
        </w:tc>
        <w:tc>
          <w:tcPr>
            <w:tcW w:w="800" w:type="dxa"/>
            <w:vAlign w:val="top"/>
          </w:tcPr>
          <w:p>
            <w:pPr>
              <w:pStyle w:val="0"/>
              <w:rPr>
                <w:rFonts w:hint="default"/>
                <w:highlight w:val="none"/>
              </w:rPr>
            </w:pPr>
          </w:p>
        </w:tc>
      </w:tr>
      <w:tr>
        <w:trPr>
          <w:trHeight w:val="302" w:hRule="atLeast"/>
        </w:trPr>
        <w:tc>
          <w:tcPr>
            <w:tcW w:w="708" w:type="dxa"/>
            <w:vMerge w:val="restart"/>
            <w:vAlign w:val="center"/>
          </w:tcPr>
          <w:p>
            <w:pPr>
              <w:pStyle w:val="0"/>
              <w:jc w:val="center"/>
              <w:rPr>
                <w:rFonts w:hint="default"/>
                <w:highlight w:val="none"/>
              </w:rPr>
            </w:pPr>
            <w:r>
              <w:rPr>
                <w:rFonts w:hint="eastAsia"/>
                <w:highlight w:val="none"/>
              </w:rPr>
              <w:t>資</w:t>
            </w:r>
          </w:p>
          <w:p>
            <w:pPr>
              <w:pStyle w:val="0"/>
              <w:jc w:val="center"/>
              <w:rPr>
                <w:rFonts w:hint="default"/>
                <w:highlight w:val="none"/>
              </w:rPr>
            </w:pPr>
            <w:r>
              <w:rPr>
                <w:rFonts w:hint="eastAsia"/>
                <w:highlight w:val="none"/>
              </w:rPr>
              <w:t>格</w:t>
            </w:r>
          </w:p>
          <w:p>
            <w:pPr>
              <w:pStyle w:val="0"/>
              <w:jc w:val="center"/>
              <w:rPr>
                <w:rFonts w:hint="default"/>
                <w:highlight w:val="none"/>
              </w:rPr>
            </w:pPr>
            <w:r>
              <w:rPr>
                <w:rFonts w:hint="eastAsia"/>
                <w:highlight w:val="none"/>
              </w:rPr>
              <w:t>・</w:t>
            </w:r>
          </w:p>
          <w:p>
            <w:pPr>
              <w:pStyle w:val="0"/>
              <w:jc w:val="center"/>
              <w:rPr>
                <w:rFonts w:hint="default"/>
                <w:highlight w:val="none"/>
              </w:rPr>
            </w:pPr>
            <w:r>
              <w:rPr>
                <w:rFonts w:hint="eastAsia"/>
                <w:highlight w:val="none"/>
              </w:rPr>
              <w:t>免</w:t>
            </w:r>
          </w:p>
          <w:p>
            <w:pPr>
              <w:pStyle w:val="0"/>
              <w:jc w:val="center"/>
              <w:rPr>
                <w:rFonts w:hint="default"/>
                <w:highlight w:val="none"/>
              </w:rPr>
            </w:pPr>
            <w:r>
              <w:rPr>
                <w:rFonts w:hint="eastAsia"/>
                <w:highlight w:val="none"/>
              </w:rPr>
              <w:t>許</w:t>
            </w:r>
          </w:p>
        </w:tc>
        <w:tc>
          <w:tcPr>
            <w:tcW w:w="800" w:type="dxa"/>
            <w:vAlign w:val="center"/>
          </w:tcPr>
          <w:p>
            <w:pPr>
              <w:pStyle w:val="0"/>
              <w:jc w:val="center"/>
              <w:rPr>
                <w:rFonts w:hint="default"/>
                <w:highlight w:val="none"/>
              </w:rPr>
            </w:pPr>
            <w:r>
              <w:rPr>
                <w:rFonts w:hint="eastAsia"/>
                <w:highlight w:val="none"/>
              </w:rPr>
              <w:t>年</w:t>
            </w: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月</w:t>
            </w: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highlight w:val="none"/>
              </w:rPr>
            </w:pPr>
            <w:r>
              <w:rPr>
                <w:rFonts w:hint="eastAsia"/>
                <w:highlight w:val="none"/>
              </w:rPr>
              <w:t>資格・免許</w:t>
            </w:r>
          </w:p>
        </w:tc>
        <w:tc>
          <w:tcPr>
            <w:tcW w:w="5201"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highlight w:val="none"/>
              </w:rPr>
            </w:pPr>
            <w:r>
              <w:rPr>
                <w:rFonts w:hint="eastAsia"/>
                <w:sz w:val="20"/>
                <w:highlight w:val="none"/>
              </w:rPr>
              <w:t>〔パソコンスキル〕</w:t>
            </w:r>
          </w:p>
          <w:p>
            <w:pPr>
              <w:pStyle w:val="0"/>
              <w:rPr>
                <w:rFonts w:hint="default"/>
                <w:sz w:val="20"/>
                <w:highlight w:val="none"/>
              </w:rPr>
            </w:pPr>
            <w:r>
              <w:rPr>
                <w:rFonts w:hint="eastAsia"/>
                <w:sz w:val="20"/>
                <w:highlight w:val="none"/>
              </w:rPr>
              <w:t>・</w:t>
            </w:r>
            <w:r>
              <w:rPr>
                <w:rFonts w:hint="eastAsia"/>
                <w:sz w:val="20"/>
                <w:highlight w:val="none"/>
              </w:rPr>
              <w:t>Word</w:t>
            </w:r>
          </w:p>
          <w:p>
            <w:pPr>
              <w:pStyle w:val="0"/>
              <w:rPr>
                <w:rFonts w:hint="default"/>
                <w:sz w:val="20"/>
                <w:highlight w:val="none"/>
              </w:rPr>
            </w:pPr>
            <w:r>
              <w:rPr>
                <w:rFonts w:hint="eastAsia"/>
                <w:sz w:val="20"/>
                <w:highlight w:val="none"/>
              </w:rPr>
              <w:t>（仕事等で頻繁に使用・使える程度・使ったことがない）</w:t>
            </w:r>
          </w:p>
          <w:p>
            <w:pPr>
              <w:pStyle w:val="0"/>
              <w:rPr>
                <w:rFonts w:hint="default"/>
                <w:sz w:val="20"/>
                <w:highlight w:val="none"/>
              </w:rPr>
            </w:pPr>
            <w:r>
              <w:rPr>
                <w:rFonts w:hint="eastAsia"/>
                <w:sz w:val="20"/>
                <w:highlight w:val="none"/>
              </w:rPr>
              <w:t>・</w:t>
            </w:r>
            <w:r>
              <w:rPr>
                <w:rFonts w:hint="eastAsia"/>
                <w:sz w:val="20"/>
                <w:highlight w:val="none"/>
              </w:rPr>
              <w:t>Excel</w:t>
            </w:r>
          </w:p>
          <w:p>
            <w:pPr>
              <w:pStyle w:val="0"/>
              <w:rPr>
                <w:rFonts w:hint="default"/>
                <w:highlight w:val="none"/>
              </w:rPr>
            </w:pPr>
            <w:r>
              <w:rPr>
                <w:rFonts w:hint="eastAsia"/>
                <w:sz w:val="20"/>
                <w:highlight w:val="none"/>
              </w:rPr>
              <w:t>（仕事等で頻繁に使用・使える程度・使ったことがない）</w:t>
            </w: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5201"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5201"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5201"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708" w:type="dxa"/>
            <w:vMerge w:val="continue"/>
            <w:vAlign w:val="center"/>
          </w:tcPr>
          <w:p>
            <w:pPr>
              <w:pStyle w:val="0"/>
              <w:rPr>
                <w:rFonts w:hint="default"/>
              </w:rPr>
            </w:pPr>
          </w:p>
        </w:tc>
        <w:tc>
          <w:tcPr>
            <w:tcW w:w="800" w:type="dxa"/>
            <w:vAlign w:val="top"/>
          </w:tcPr>
          <w:p>
            <w:pPr>
              <w:pStyle w:val="0"/>
              <w:rPr>
                <w:rFonts w:hint="default"/>
                <w:highlight w:val="none"/>
              </w:rPr>
            </w:pPr>
          </w:p>
        </w:tc>
        <w:tc>
          <w:tcPr>
            <w:tcW w:w="6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p>
        </w:tc>
        <w:tc>
          <w:tcPr>
            <w:tcW w:w="31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highlight w:val="none"/>
              </w:rPr>
            </w:pPr>
          </w:p>
        </w:tc>
        <w:tc>
          <w:tcPr>
            <w:tcW w:w="5201"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10509"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highlight w:val="none"/>
              </w:rPr>
            </w:pPr>
            <w:r>
              <w:rPr>
                <w:rFonts w:hint="eastAsia"/>
                <w:highlight w:val="none"/>
              </w:rPr>
              <w:t>志望動機</w:t>
            </w:r>
          </w:p>
          <w:p>
            <w:pPr>
              <w:pStyle w:val="0"/>
              <w:rPr>
                <w:rFonts w:hint="default"/>
                <w:highlight w:val="none"/>
              </w:rPr>
            </w:pPr>
          </w:p>
          <w:p>
            <w:pPr>
              <w:pStyle w:val="0"/>
              <w:rPr>
                <w:rFonts w:hint="default"/>
                <w:highlight w:val="none"/>
              </w:rPr>
            </w:pPr>
          </w:p>
          <w:p>
            <w:pPr>
              <w:pStyle w:val="0"/>
              <w:rPr>
                <w:rFonts w:hint="default"/>
                <w:highlight w:val="none"/>
              </w:rPr>
            </w:pPr>
          </w:p>
        </w:tc>
      </w:tr>
      <w:tr>
        <w:trPr/>
        <w:tc>
          <w:tcPr>
            <w:tcW w:w="10509" w:type="dxa"/>
            <w:gridSpan w:val="9"/>
            <w:vAlign w:val="top"/>
          </w:tcPr>
          <w:p>
            <w:pPr>
              <w:pStyle w:val="0"/>
              <w:rPr>
                <w:rFonts w:hint="default"/>
                <w:highlight w:val="none"/>
              </w:rPr>
            </w:pPr>
            <w:r>
              <w:rPr>
                <w:rFonts w:hint="eastAsia"/>
                <w:highlight w:val="none"/>
              </w:rPr>
              <w:t>その他申告事項</w:t>
            </w:r>
          </w:p>
          <w:p>
            <w:pPr>
              <w:pStyle w:val="0"/>
              <w:rPr>
                <w:rFonts w:hint="default"/>
                <w:highlight w:val="none"/>
              </w:rPr>
            </w:pPr>
          </w:p>
          <w:p>
            <w:pPr>
              <w:pStyle w:val="0"/>
              <w:rPr>
                <w:rFonts w:hint="default"/>
                <w:highlight w:val="none"/>
              </w:rPr>
            </w:pPr>
          </w:p>
        </w:tc>
      </w:tr>
      <w:tr>
        <w:trPr/>
        <w:tc>
          <w:tcPr>
            <w:tcW w:w="10509" w:type="dxa"/>
            <w:gridSpan w:val="9"/>
            <w:vAlign w:val="top"/>
          </w:tcPr>
          <w:p>
            <w:pPr>
              <w:pStyle w:val="0"/>
              <w:rPr>
                <w:rFonts w:hint="default"/>
                <w:sz w:val="20"/>
                <w:highlight w:val="none"/>
              </w:rPr>
            </w:pPr>
            <w:r>
              <w:rPr>
                <w:rFonts w:hint="eastAsia"/>
                <w:sz w:val="20"/>
                <w:highlight w:val="none"/>
              </w:rPr>
              <w:t>〔欠格事由に関する申告〕</w:t>
            </w:r>
          </w:p>
          <w:p>
            <w:pPr>
              <w:pStyle w:val="0"/>
              <w:ind w:firstLine="180" w:firstLineChars="100"/>
              <w:rPr>
                <w:rFonts w:hint="default"/>
                <w:sz w:val="20"/>
                <w:highlight w:val="none"/>
              </w:rPr>
            </w:pPr>
            <w:r>
              <w:rPr>
                <w:rFonts w:hint="eastAsia"/>
                <w:sz w:val="20"/>
                <w:highlight w:val="none"/>
              </w:rPr>
              <w:t>以下の地方公務員法第</w:t>
            </w:r>
            <w:r>
              <w:rPr>
                <w:rFonts w:hint="eastAsia"/>
                <w:sz w:val="20"/>
                <w:highlight w:val="none"/>
              </w:rPr>
              <w:t>16</w:t>
            </w:r>
            <w:r>
              <w:rPr>
                <w:rFonts w:hint="eastAsia"/>
                <w:sz w:val="20"/>
                <w:highlight w:val="none"/>
              </w:rPr>
              <w:t>条に定める採用の欠格事由に該当しない場合は、右の□にレ印を記入してください。</w:t>
            </w:r>
            <w:r>
              <w:rPr>
                <w:rFonts w:hint="eastAsia"/>
                <w:b w:val="1"/>
                <w:sz w:val="20"/>
                <w:highlight w:val="none"/>
              </w:rPr>
              <w:t>　　</w:t>
            </w:r>
            <w:r>
              <w:rPr>
                <w:rFonts w:hint="eastAsia"/>
                <w:sz w:val="20"/>
                <w:highlight w:val="none"/>
              </w:rPr>
              <w:t>□</w:t>
            </w:r>
          </w:p>
          <w:p>
            <w:pPr>
              <w:pStyle w:val="0"/>
              <w:rPr>
                <w:rFonts w:hint="default"/>
                <w:sz w:val="20"/>
                <w:highlight w:val="none"/>
              </w:rPr>
            </w:pPr>
            <w:r>
              <w:rPr>
                <w:rFonts w:hint="eastAsia"/>
                <w:sz w:val="20"/>
                <w:highlight w:val="none"/>
              </w:rPr>
              <w:t>・禁錮以上の刑に処せられ、その執行を終わるまで又はその執行を受けることがなくなるまでの者</w:t>
            </w:r>
          </w:p>
          <w:p>
            <w:pPr>
              <w:pStyle w:val="0"/>
              <w:rPr>
                <w:rFonts w:hint="default"/>
                <w:sz w:val="20"/>
                <w:highlight w:val="none"/>
              </w:rPr>
            </w:pPr>
            <w:r>
              <w:rPr>
                <w:rFonts w:hint="eastAsia"/>
                <w:sz w:val="20"/>
                <w:highlight w:val="none"/>
              </w:rPr>
              <w:t>・豊後大野市職員として懲戒免職の処分を受け、当該処分の日から２年を経過しない者</w:t>
            </w:r>
          </w:p>
          <w:p>
            <w:pPr>
              <w:pStyle w:val="0"/>
              <w:rPr>
                <w:rFonts w:hint="default"/>
                <w:sz w:val="20"/>
                <w:highlight w:val="none"/>
              </w:rPr>
            </w:pPr>
            <w:r>
              <w:rPr>
                <w:rFonts w:hint="eastAsia"/>
                <w:sz w:val="20"/>
                <w:highlight w:val="none"/>
              </w:rPr>
              <w:t>・人事委員会又は公平委員会の委員の職にあつて、地方公務員法第</w:t>
            </w:r>
            <w:r>
              <w:rPr>
                <w:rFonts w:hint="eastAsia"/>
                <w:sz w:val="20"/>
                <w:highlight w:val="none"/>
              </w:rPr>
              <w:t>60</w:t>
            </w:r>
            <w:r>
              <w:rPr>
                <w:rFonts w:hint="eastAsia"/>
                <w:sz w:val="20"/>
                <w:highlight w:val="none"/>
              </w:rPr>
              <w:t>条から第</w:t>
            </w:r>
            <w:r>
              <w:rPr>
                <w:rFonts w:hint="eastAsia"/>
                <w:sz w:val="20"/>
                <w:highlight w:val="none"/>
              </w:rPr>
              <w:t>63</w:t>
            </w:r>
            <w:r>
              <w:rPr>
                <w:rFonts w:hint="eastAsia"/>
                <w:sz w:val="20"/>
                <w:highlight w:val="none"/>
              </w:rPr>
              <w:t>条までに規定する罪を犯し、</w:t>
            </w:r>
          </w:p>
          <w:p>
            <w:pPr>
              <w:pStyle w:val="0"/>
              <w:ind w:firstLine="180" w:firstLineChars="100"/>
              <w:rPr>
                <w:rFonts w:hint="default"/>
                <w:sz w:val="20"/>
                <w:highlight w:val="none"/>
              </w:rPr>
            </w:pPr>
            <w:r>
              <w:rPr>
                <w:rFonts w:hint="eastAsia"/>
                <w:sz w:val="20"/>
                <w:highlight w:val="none"/>
              </w:rPr>
              <w:t>刑に処せられた者</w:t>
            </w:r>
          </w:p>
          <w:p>
            <w:pPr>
              <w:pStyle w:val="0"/>
              <w:rPr>
                <w:rFonts w:hint="default"/>
                <w:sz w:val="20"/>
                <w:highlight w:val="none"/>
              </w:rPr>
            </w:pPr>
            <w:r>
              <w:rPr>
                <w:rFonts w:hint="eastAsia"/>
                <w:sz w:val="20"/>
                <w:highlight w:val="none"/>
              </w:rPr>
              <w:t>・日本国憲法施行の日以後において、日本国憲法又はその下に成立した政府を暴力で破壊することを主張する政党</w:t>
            </w:r>
          </w:p>
          <w:p>
            <w:pPr>
              <w:pStyle w:val="0"/>
              <w:ind w:firstLine="180" w:firstLineChars="100"/>
              <w:rPr>
                <w:rFonts w:hint="default"/>
                <w:sz w:val="20"/>
                <w:highlight w:val="none"/>
              </w:rPr>
            </w:pPr>
            <w:r>
              <w:rPr>
                <w:rFonts w:hint="eastAsia"/>
                <w:sz w:val="20"/>
                <w:highlight w:val="none"/>
              </w:rPr>
              <w:t>その他の団体を結成し、又はこれに加入した者</w:t>
            </w:r>
          </w:p>
        </w:tc>
      </w:tr>
    </w:tbl>
    <w:p>
      <w:pPr>
        <w:pStyle w:val="0"/>
        <w:rPr>
          <w:rFonts w:hint="default"/>
          <w:highlight w:val="none"/>
        </w:rPr>
      </w:pPr>
    </w:p>
    <w:p>
      <w:pPr>
        <w:pStyle w:val="0"/>
        <w:rPr>
          <w:rFonts w:hint="default"/>
        </w:rPr>
      </w:pPr>
    </w:p>
    <w:sectPr>
      <w:pgSz w:w="11906" w:h="16838"/>
      <w:pgMar w:top="454" w:right="850" w:bottom="291" w:left="850" w:header="851" w:footer="992" w:gutter="0"/>
      <w:cols w:space="720"/>
      <w:textDirection w:val="lrTb"/>
      <w:docGrid w:type="linesAndChars" w:linePitch="29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0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テーマの表  1（シンプル1-1）"/>
    <w:basedOn w:val="11"/>
    <w:next w:val="24"/>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 w:type="table" w:styleId="25" w:customStyle="1">
    <w:name w:val="テーマの表  2（シンプル1-2）"/>
    <w:basedOn w:val="11"/>
    <w:next w:val="25"/>
    <w:link w:val="0"/>
    <w:uiPriority w:val="0"/>
    <w:tblPr>
      <w:tblStyleRowBandSize w:val="1"/>
      <w:tblStyleColBandSize w:val="1"/>
      <w:tblBorders>
        <w:top w:val="single" w:color="95B3D7" w:themeColor="accent1" w:themeTint="99" w:sz="6" w:space="0"/>
        <w:left w:val="single" w:color="95B3D7" w:themeColor="accent1" w:themeTint="99" w:sz="6" w:space="0"/>
        <w:bottom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blBorders>
    </w:tblPr>
    <w:trPr/>
    <w:tcPr/>
    <w:tblStylePr w:type="band2Horz">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band2Vert">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 w:type="table" w:styleId="26" w:customStyle="1">
    <w:name w:val="テーマの表  3（シンプル1-3）"/>
    <w:basedOn w:val="11"/>
    <w:next w:val="26"/>
    <w:link w:val="0"/>
    <w:uiPriority w:val="0"/>
    <w:tblPr>
      <w:tblStyleRowBandSize w:val="1"/>
      <w:tblStyleColBandSize w:val="1"/>
      <w:tblBorders>
        <w:top w:val="single" w:color="DA9694" w:themeColor="accent2" w:themeTint="99" w:sz="6" w:space="0"/>
        <w:left w:val="single" w:color="DA9694" w:themeColor="accent2" w:themeTint="99" w:sz="6" w:space="0"/>
        <w:bottom w:val="single" w:color="DA9694" w:themeColor="accent2" w:themeTint="99" w:sz="6" w:space="0"/>
        <w:right w:val="single" w:color="DA9694" w:themeColor="accent2" w:themeTint="99" w:sz="6" w:space="0"/>
        <w:insideH w:val="single" w:color="DA9694" w:themeColor="accent2" w:themeTint="99" w:sz="6" w:space="0"/>
        <w:insideV w:val="single" w:color="DA9694" w:themeColor="accent2" w:themeTint="99" w:sz="6" w:space="0"/>
      </w:tblBorders>
    </w:tblPr>
    <w:trPr/>
    <w:tcPr/>
    <w:tblStylePr w:type="band2Horz">
      <w:tblPr/>
      <w:trPr/>
      <w:tcPr>
        <w:tcBorders>
          <w:top w:val="single" w:color="DA9694" w:themeColor="accent2" w:themeTint="99" w:sz="6" w:space="0"/>
          <w:bottom w:val="single" w:color="DA9694" w:themeColor="accent2" w:themeTint="99" w:sz="6" w:space="0"/>
          <w:left w:val="single" w:color="DA9694" w:themeColor="accent2" w:themeTint="99" w:sz="6" w:space="0"/>
          <w:right w:val="single" w:color="DA9694" w:themeColor="accent2" w:themeTint="99" w:sz="6" w:space="0"/>
          <w:insideH w:val="single" w:color="DA9694" w:themeColor="accent2" w:themeTint="99" w:sz="6" w:space="0"/>
          <w:insideV w:val="single" w:color="DA9694" w:themeColor="accent2" w:themeTint="99" w:sz="6" w:space="0"/>
          <w:tl2br w:val="nil"/>
          <w:tr2bl w:val="nil"/>
        </w:tcBorders>
        <w:shd w:val="pct50" w:themeColor="accent2" w:themeTint="33" w:themeShade="FF" w:fill="auto"/>
      </w:tcPr>
    </w:tblStylePr>
    <w:tblStylePr w:type="band2Vert">
      <w:tblPr/>
      <w:trPr/>
      <w:tcPr>
        <w:tcBorders>
          <w:top w:val="single" w:color="DA9694" w:themeColor="accent2" w:themeTint="99" w:sz="6" w:space="0"/>
          <w:bottom w:val="single" w:color="DA9694" w:themeColor="accent2" w:themeTint="99" w:sz="6" w:space="0"/>
          <w:left w:val="single" w:color="DA9694" w:themeColor="accent2" w:themeTint="99" w:sz="6" w:space="0"/>
          <w:right w:val="single" w:color="DA9694" w:themeColor="accent2" w:themeTint="99" w:sz="6" w:space="0"/>
          <w:insideH w:val="single" w:color="DA9694" w:themeColor="accent2" w:themeTint="99" w:sz="6" w:space="0"/>
          <w:insideV w:val="single" w:color="DA969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3175" cap="flat" cmpd="sng" algn="ctr">
          <a:solidFill>
            <a:schemeClr val="tx1"/>
          </a:solidFill>
          <a:prstDash val="solid"/>
          <a:headEnd/>
          <a:tailEnd/>
        </a:ln>
        <a:effectLst>
          <a:glow rad="127000">
            <a:schemeClr val="bg1">
              <a:alpha val="0"/>
            </a:schemeClr>
          </a:glow>
        </a:effectLst>
      </a:spPr>
      <a:bodyPr vertOverflow="overflow" horzOverflow="overflow" wrap="square" anchor="t" upright="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2495</TotalTime>
  <Pages>1</Pages>
  <Words>5</Words>
  <Characters>538</Characters>
  <Application>JUST Note</Application>
  <Lines>273</Lines>
  <Paragraphs>61</Paragraphs>
  <Company>Toshiba</Company>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2020-05-14T00:12:31Z</cp:lastPrinted>
  <dcterms:created xsi:type="dcterms:W3CDTF">2020-01-21T05:12:00Z</dcterms:created>
  <dcterms:modified xsi:type="dcterms:W3CDTF">2021-03-30T04:24:51Z</dcterms:modified>
  <cp:revision>602</cp:revision>
</cp:coreProperties>
</file>